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41" w:rsidRPr="000A14E4" w:rsidRDefault="00FA1541" w:rsidP="00FA1541">
      <w:pPr>
        <w:jc w:val="center"/>
        <w:rPr>
          <w:color w:val="000000" w:themeColor="text1"/>
        </w:rPr>
      </w:pPr>
      <w:r w:rsidRPr="000A14E4">
        <w:t>ПЛАНИРОВАНИЕ ВОС</w:t>
      </w:r>
      <w:r w:rsidRPr="000A14E4">
        <w:rPr>
          <w:color w:val="000000" w:themeColor="text1"/>
        </w:rPr>
        <w:t>ПИТАТЕЛЬНО-ОБРАЗОВАТЕЛЬНОЙ РАБОТЫ  (на неделю с</w:t>
      </w:r>
      <w:r w:rsidR="000A14E4" w:rsidRPr="000A14E4">
        <w:rPr>
          <w:color w:val="000000" w:themeColor="text1"/>
        </w:rPr>
        <w:t xml:space="preserve"> 11.11.19</w:t>
      </w:r>
      <w:r w:rsidRPr="000A14E4">
        <w:rPr>
          <w:color w:val="000000" w:themeColor="text1"/>
        </w:rPr>
        <w:t>-</w:t>
      </w:r>
      <w:r w:rsidR="000A14E4" w:rsidRPr="000A14E4">
        <w:rPr>
          <w:color w:val="000000" w:themeColor="text1"/>
        </w:rPr>
        <w:t>15.11.19</w:t>
      </w:r>
      <w:r w:rsidRPr="000A14E4">
        <w:rPr>
          <w:color w:val="000000" w:themeColor="text1"/>
        </w:rPr>
        <w:t>)</w:t>
      </w:r>
    </w:p>
    <w:p w:rsidR="000A14E4" w:rsidRPr="000A14E4" w:rsidRDefault="00FF5E1B" w:rsidP="003C6818">
      <w:pPr>
        <w:tabs>
          <w:tab w:val="left" w:pos="9222"/>
        </w:tabs>
        <w:rPr>
          <w:color w:val="000000" w:themeColor="text1"/>
        </w:rPr>
      </w:pPr>
      <w:r>
        <w:rPr>
          <w:color w:val="000000" w:themeColor="text1"/>
        </w:rPr>
        <w:t>Вторая группа раннего возраста</w:t>
      </w:r>
      <w:r w:rsidR="000A14E4" w:rsidRPr="000A14E4">
        <w:rPr>
          <w:color w:val="000000" w:themeColor="text1"/>
        </w:rPr>
        <w:t>.</w:t>
      </w:r>
    </w:p>
    <w:p w:rsidR="00FA1541" w:rsidRPr="000A14E4" w:rsidRDefault="00FA1541" w:rsidP="003C6818">
      <w:pPr>
        <w:tabs>
          <w:tab w:val="left" w:pos="9222"/>
        </w:tabs>
        <w:rPr>
          <w:color w:val="000000" w:themeColor="text1"/>
        </w:rPr>
      </w:pPr>
      <w:r w:rsidRPr="000A14E4">
        <w:rPr>
          <w:color w:val="000000" w:themeColor="text1"/>
        </w:rPr>
        <w:t xml:space="preserve">Тема: </w:t>
      </w:r>
      <w:r w:rsidRPr="000A14E4">
        <w:t>«</w:t>
      </w:r>
      <w:r w:rsidR="00C5655D" w:rsidRPr="000A14E4">
        <w:t>Мой дом (мебель)</w:t>
      </w:r>
      <w:r w:rsidRPr="000A14E4">
        <w:t>»</w:t>
      </w:r>
      <w:r w:rsidRPr="000A14E4">
        <w:rPr>
          <w:color w:val="000000" w:themeColor="text1"/>
        </w:rPr>
        <w:tab/>
      </w:r>
    </w:p>
    <w:p w:rsidR="00C5655D" w:rsidRPr="000A14E4" w:rsidRDefault="00FA1541" w:rsidP="00C5655D">
      <w:pPr>
        <w:jc w:val="both"/>
      </w:pPr>
      <w:r w:rsidRPr="000A14E4">
        <w:rPr>
          <w:color w:val="000000" w:themeColor="text1"/>
        </w:rPr>
        <w:t>Цель:</w:t>
      </w:r>
      <w:r w:rsidR="000A14E4" w:rsidRPr="000A14E4">
        <w:rPr>
          <w:color w:val="000000" w:themeColor="text1"/>
        </w:rPr>
        <w:t xml:space="preserve"> </w:t>
      </w:r>
      <w:r w:rsidR="00C5655D" w:rsidRPr="000A14E4">
        <w:t>Формировать элементарные представления о доме, что в нем на</w:t>
      </w:r>
      <w:r w:rsidR="000A14E4" w:rsidRPr="000A14E4">
        <w:t xml:space="preserve">ходится, о предметах быта мебели </w:t>
      </w:r>
      <w:r w:rsidR="00C5655D" w:rsidRPr="000A14E4">
        <w:t xml:space="preserve">необходимых для комфортного </w:t>
      </w:r>
      <w:r w:rsidR="000A14E4" w:rsidRPr="000A14E4">
        <w:t>проживания</w:t>
      </w:r>
      <w:r w:rsidR="00C5655D" w:rsidRPr="000A14E4">
        <w:t xml:space="preserve"> людей</w:t>
      </w:r>
    </w:p>
    <w:p w:rsidR="00FA1541" w:rsidRPr="000A14E4" w:rsidRDefault="00FA1541" w:rsidP="000A14E4">
      <w:pPr>
        <w:pStyle w:val="c10"/>
        <w:shd w:val="clear" w:color="auto" w:fill="FFFFFF"/>
        <w:spacing w:before="0" w:beforeAutospacing="0" w:after="0" w:afterAutospacing="0"/>
        <w:jc w:val="both"/>
        <w:rPr>
          <w:color w:val="000000" w:themeColor="text1"/>
        </w:rPr>
      </w:pPr>
      <w:r w:rsidRPr="000A14E4">
        <w:rPr>
          <w:color w:val="000000" w:themeColor="text1"/>
        </w:rPr>
        <w:t xml:space="preserve">Итоговое мероприятие: </w:t>
      </w:r>
      <w:r w:rsidRPr="000A14E4">
        <w:rPr>
          <w:color w:val="000000"/>
        </w:rPr>
        <w:t xml:space="preserve"> Выставка детских работ.                                                                                                                                                        </w:t>
      </w:r>
      <w:r w:rsidRPr="000A14E4">
        <w:rPr>
          <w:color w:val="000000" w:themeColor="text1"/>
        </w:rPr>
        <w:t xml:space="preserve">Дата проведения итогового мероприятия: </w:t>
      </w:r>
      <w:r w:rsidR="000A14E4" w:rsidRPr="000A14E4">
        <w:rPr>
          <w:color w:val="000000" w:themeColor="text1"/>
        </w:rPr>
        <w:t>15.11.19</w:t>
      </w:r>
      <w:r w:rsidRPr="000A14E4">
        <w:rPr>
          <w:color w:val="000000" w:themeColor="text1"/>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00"/>
        <w:gridCol w:w="1361"/>
        <w:gridCol w:w="2685"/>
        <w:gridCol w:w="8"/>
        <w:gridCol w:w="1702"/>
        <w:gridCol w:w="6"/>
        <w:gridCol w:w="1836"/>
        <w:gridCol w:w="3402"/>
        <w:gridCol w:w="1701"/>
      </w:tblGrid>
      <w:tr w:rsidR="00FA1541" w:rsidRPr="000A14E4" w:rsidTr="001E05B0">
        <w:tc>
          <w:tcPr>
            <w:tcW w:w="675" w:type="dxa"/>
            <w:vMerge w:val="restart"/>
            <w:textDirection w:val="btLr"/>
          </w:tcPr>
          <w:p w:rsidR="00FA1541" w:rsidRPr="000A14E4" w:rsidRDefault="00FA1541" w:rsidP="00FA1541">
            <w:pPr>
              <w:ind w:left="113" w:right="113"/>
              <w:jc w:val="center"/>
              <w:rPr>
                <w:lang w:eastAsia="en-US"/>
              </w:rPr>
            </w:pPr>
            <w:r w:rsidRPr="000A14E4">
              <w:t>День недели</w:t>
            </w:r>
          </w:p>
        </w:tc>
        <w:tc>
          <w:tcPr>
            <w:tcW w:w="1900" w:type="dxa"/>
            <w:vMerge w:val="restart"/>
          </w:tcPr>
          <w:p w:rsidR="00FA1541" w:rsidRPr="000A14E4" w:rsidRDefault="00FA1541" w:rsidP="00FA1541">
            <w:pPr>
              <w:jc w:val="center"/>
              <w:rPr>
                <w:lang w:eastAsia="en-US"/>
              </w:rPr>
            </w:pPr>
          </w:p>
          <w:p w:rsidR="00FA1541" w:rsidRPr="000A14E4" w:rsidRDefault="00FA1541" w:rsidP="00FA1541">
            <w:pPr>
              <w:jc w:val="center"/>
            </w:pPr>
          </w:p>
          <w:p w:rsidR="00FA1541" w:rsidRPr="000A14E4" w:rsidRDefault="00FA1541" w:rsidP="00FA1541">
            <w:pPr>
              <w:jc w:val="center"/>
            </w:pPr>
          </w:p>
          <w:p w:rsidR="00FA1541" w:rsidRPr="000A14E4" w:rsidRDefault="00FA1541" w:rsidP="00FA1541">
            <w:pPr>
              <w:jc w:val="center"/>
              <w:rPr>
                <w:lang w:eastAsia="en-US"/>
              </w:rPr>
            </w:pPr>
            <w:r w:rsidRPr="000A14E4">
              <w:t>Режим</w:t>
            </w:r>
          </w:p>
        </w:tc>
        <w:tc>
          <w:tcPr>
            <w:tcW w:w="1361" w:type="dxa"/>
            <w:vMerge w:val="restart"/>
          </w:tcPr>
          <w:p w:rsidR="00FA1541" w:rsidRPr="000A14E4" w:rsidRDefault="00FA1541" w:rsidP="00FA1541">
            <w:pPr>
              <w:jc w:val="center"/>
              <w:rPr>
                <w:lang w:eastAsia="en-US"/>
              </w:rPr>
            </w:pPr>
            <w:r w:rsidRPr="000A14E4">
              <w:t xml:space="preserve">Интеграция образовательных областей </w:t>
            </w:r>
          </w:p>
        </w:tc>
        <w:tc>
          <w:tcPr>
            <w:tcW w:w="6237" w:type="dxa"/>
            <w:gridSpan w:val="5"/>
          </w:tcPr>
          <w:p w:rsidR="00FA1541" w:rsidRPr="000A14E4" w:rsidRDefault="00FA1541" w:rsidP="00FA1541">
            <w:pPr>
              <w:jc w:val="center"/>
              <w:rPr>
                <w:lang w:eastAsia="en-US"/>
              </w:rPr>
            </w:pPr>
            <w:r w:rsidRPr="000A14E4">
              <w:t>Непосредственно образовательная деятельность взрослого и детей с учетом интеграции образовательных областей</w:t>
            </w:r>
          </w:p>
        </w:tc>
        <w:tc>
          <w:tcPr>
            <w:tcW w:w="3402" w:type="dxa"/>
            <w:vMerge w:val="restart"/>
          </w:tcPr>
          <w:p w:rsidR="00FA1541" w:rsidRPr="000A14E4" w:rsidRDefault="00FA1541" w:rsidP="00FA1541">
            <w:pPr>
              <w:jc w:val="center"/>
              <w:rPr>
                <w:lang w:eastAsia="en-US"/>
              </w:rPr>
            </w:pPr>
            <w:r w:rsidRPr="000A14E4">
              <w:t>Самостоятельная   деятельность детей (центры активности, все помещения группы)</w:t>
            </w:r>
          </w:p>
        </w:tc>
        <w:tc>
          <w:tcPr>
            <w:tcW w:w="1701" w:type="dxa"/>
            <w:vMerge w:val="restart"/>
          </w:tcPr>
          <w:p w:rsidR="00FA1541" w:rsidRPr="000A14E4" w:rsidRDefault="00FA1541" w:rsidP="00FA1541">
            <w:pPr>
              <w:jc w:val="center"/>
            </w:pPr>
            <w:r w:rsidRPr="000A14E4">
              <w:t>Взаимодействие с родителями,</w:t>
            </w:r>
          </w:p>
          <w:p w:rsidR="00FA1541" w:rsidRPr="000A14E4" w:rsidRDefault="00FA1541" w:rsidP="00FA1541">
            <w:pPr>
              <w:jc w:val="center"/>
              <w:rPr>
                <w:lang w:eastAsia="en-US"/>
              </w:rPr>
            </w:pPr>
            <w:r w:rsidRPr="000A14E4">
              <w:t>социальными партнерами</w:t>
            </w:r>
          </w:p>
          <w:p w:rsidR="00FA1541" w:rsidRPr="000A14E4" w:rsidRDefault="00FA1541" w:rsidP="00FA1541">
            <w:pPr>
              <w:jc w:val="center"/>
              <w:rPr>
                <w:lang w:eastAsia="en-US"/>
              </w:rPr>
            </w:pPr>
          </w:p>
        </w:tc>
      </w:tr>
      <w:tr w:rsidR="00FA1541" w:rsidRPr="000A14E4" w:rsidTr="001E05B0">
        <w:trPr>
          <w:trHeight w:val="664"/>
        </w:trPr>
        <w:tc>
          <w:tcPr>
            <w:tcW w:w="675" w:type="dxa"/>
            <w:vMerge/>
            <w:vAlign w:val="center"/>
          </w:tcPr>
          <w:p w:rsidR="00FA1541" w:rsidRPr="000A14E4" w:rsidRDefault="00FA1541" w:rsidP="00FA1541">
            <w:pPr>
              <w:rPr>
                <w:lang w:eastAsia="en-US"/>
              </w:rPr>
            </w:pPr>
          </w:p>
        </w:tc>
        <w:tc>
          <w:tcPr>
            <w:tcW w:w="1900" w:type="dxa"/>
            <w:vMerge/>
            <w:vAlign w:val="center"/>
          </w:tcPr>
          <w:p w:rsidR="00FA1541" w:rsidRPr="000A14E4" w:rsidRDefault="00FA1541" w:rsidP="00FA1541">
            <w:pPr>
              <w:rPr>
                <w:lang w:eastAsia="en-US"/>
              </w:rPr>
            </w:pPr>
          </w:p>
        </w:tc>
        <w:tc>
          <w:tcPr>
            <w:tcW w:w="1361" w:type="dxa"/>
            <w:vMerge/>
            <w:vAlign w:val="center"/>
          </w:tcPr>
          <w:p w:rsidR="00FA1541" w:rsidRPr="000A14E4" w:rsidRDefault="00FA1541" w:rsidP="00FA1541">
            <w:pPr>
              <w:rPr>
                <w:lang w:eastAsia="en-US"/>
              </w:rPr>
            </w:pPr>
          </w:p>
        </w:tc>
        <w:tc>
          <w:tcPr>
            <w:tcW w:w="2693" w:type="dxa"/>
            <w:gridSpan w:val="2"/>
          </w:tcPr>
          <w:p w:rsidR="00FA1541" w:rsidRPr="000A14E4" w:rsidRDefault="00FA1541" w:rsidP="00FA1541">
            <w:pPr>
              <w:jc w:val="center"/>
              <w:rPr>
                <w:lang w:eastAsia="en-US"/>
              </w:rPr>
            </w:pPr>
            <w:r w:rsidRPr="000A14E4">
              <w:t>Групповая,</w:t>
            </w:r>
          </w:p>
          <w:p w:rsidR="00FA1541" w:rsidRPr="000A14E4" w:rsidRDefault="00FA1541" w:rsidP="00FA1541">
            <w:pPr>
              <w:jc w:val="center"/>
              <w:rPr>
                <w:lang w:eastAsia="en-US"/>
              </w:rPr>
            </w:pPr>
            <w:r w:rsidRPr="000A14E4">
              <w:t>подгрупповая</w:t>
            </w:r>
          </w:p>
        </w:tc>
        <w:tc>
          <w:tcPr>
            <w:tcW w:w="1708" w:type="dxa"/>
            <w:gridSpan w:val="2"/>
          </w:tcPr>
          <w:p w:rsidR="00FA1541" w:rsidRPr="000A14E4" w:rsidRDefault="00FA1541" w:rsidP="00FA1541">
            <w:pPr>
              <w:jc w:val="center"/>
              <w:rPr>
                <w:lang w:eastAsia="en-US"/>
              </w:rPr>
            </w:pPr>
          </w:p>
          <w:p w:rsidR="00FA1541" w:rsidRPr="000A14E4" w:rsidRDefault="00FA1541" w:rsidP="00FA1541">
            <w:pPr>
              <w:jc w:val="center"/>
              <w:rPr>
                <w:lang w:eastAsia="en-US"/>
              </w:rPr>
            </w:pPr>
            <w:r w:rsidRPr="000A14E4">
              <w:t>Индивидуальная</w:t>
            </w:r>
          </w:p>
        </w:tc>
        <w:tc>
          <w:tcPr>
            <w:tcW w:w="1836" w:type="dxa"/>
          </w:tcPr>
          <w:p w:rsidR="00FA1541" w:rsidRPr="000A14E4" w:rsidRDefault="00FA1541" w:rsidP="00FA1541">
            <w:pPr>
              <w:jc w:val="center"/>
              <w:rPr>
                <w:lang w:eastAsia="en-US"/>
              </w:rPr>
            </w:pPr>
            <w:r w:rsidRPr="000A14E4">
              <w:t>Образовательная деятельность в режимных моментах</w:t>
            </w:r>
          </w:p>
        </w:tc>
        <w:tc>
          <w:tcPr>
            <w:tcW w:w="3402" w:type="dxa"/>
            <w:vMerge/>
            <w:vAlign w:val="center"/>
          </w:tcPr>
          <w:p w:rsidR="00FA1541" w:rsidRPr="000A14E4" w:rsidRDefault="00FA1541" w:rsidP="00FA1541">
            <w:pPr>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c>
          <w:tcPr>
            <w:tcW w:w="675" w:type="dxa"/>
          </w:tcPr>
          <w:p w:rsidR="00FA1541" w:rsidRPr="000A14E4" w:rsidRDefault="00FA1541" w:rsidP="00FA1541">
            <w:pPr>
              <w:jc w:val="center"/>
              <w:rPr>
                <w:lang w:eastAsia="en-US"/>
              </w:rPr>
            </w:pPr>
            <w:r w:rsidRPr="000A14E4">
              <w:t>1</w:t>
            </w:r>
          </w:p>
        </w:tc>
        <w:tc>
          <w:tcPr>
            <w:tcW w:w="1900" w:type="dxa"/>
          </w:tcPr>
          <w:p w:rsidR="00FA1541" w:rsidRPr="000A14E4" w:rsidRDefault="00FA1541" w:rsidP="00FA1541">
            <w:pPr>
              <w:jc w:val="center"/>
              <w:rPr>
                <w:lang w:eastAsia="en-US"/>
              </w:rPr>
            </w:pPr>
            <w:r w:rsidRPr="000A14E4">
              <w:t>2</w:t>
            </w:r>
          </w:p>
        </w:tc>
        <w:tc>
          <w:tcPr>
            <w:tcW w:w="1361" w:type="dxa"/>
          </w:tcPr>
          <w:p w:rsidR="00FA1541" w:rsidRPr="000A14E4" w:rsidRDefault="00FA1541" w:rsidP="00FA1541">
            <w:pPr>
              <w:jc w:val="center"/>
              <w:rPr>
                <w:lang w:eastAsia="en-US"/>
              </w:rPr>
            </w:pPr>
            <w:r w:rsidRPr="000A14E4">
              <w:t>3</w:t>
            </w:r>
          </w:p>
        </w:tc>
        <w:tc>
          <w:tcPr>
            <w:tcW w:w="2693" w:type="dxa"/>
            <w:gridSpan w:val="2"/>
          </w:tcPr>
          <w:p w:rsidR="00FA1541" w:rsidRPr="000A14E4" w:rsidRDefault="00FA1541" w:rsidP="00FA1541">
            <w:pPr>
              <w:jc w:val="center"/>
              <w:rPr>
                <w:lang w:eastAsia="en-US"/>
              </w:rPr>
            </w:pPr>
            <w:r w:rsidRPr="000A14E4">
              <w:t>4</w:t>
            </w:r>
          </w:p>
        </w:tc>
        <w:tc>
          <w:tcPr>
            <w:tcW w:w="1708" w:type="dxa"/>
            <w:gridSpan w:val="2"/>
            <w:tcBorders>
              <w:bottom w:val="single" w:sz="4" w:space="0" w:color="000000"/>
            </w:tcBorders>
          </w:tcPr>
          <w:p w:rsidR="00FA1541" w:rsidRPr="000A14E4" w:rsidRDefault="00FA1541" w:rsidP="00FA1541">
            <w:pPr>
              <w:jc w:val="center"/>
              <w:rPr>
                <w:lang w:eastAsia="en-US"/>
              </w:rPr>
            </w:pPr>
            <w:r w:rsidRPr="000A14E4">
              <w:t>5</w:t>
            </w:r>
          </w:p>
        </w:tc>
        <w:tc>
          <w:tcPr>
            <w:tcW w:w="1836" w:type="dxa"/>
          </w:tcPr>
          <w:p w:rsidR="00FA1541" w:rsidRPr="000A14E4" w:rsidRDefault="00FA1541" w:rsidP="00FA1541">
            <w:pPr>
              <w:jc w:val="center"/>
              <w:rPr>
                <w:lang w:eastAsia="en-US"/>
              </w:rPr>
            </w:pPr>
            <w:r w:rsidRPr="000A14E4">
              <w:t>6</w:t>
            </w:r>
          </w:p>
        </w:tc>
        <w:tc>
          <w:tcPr>
            <w:tcW w:w="3402" w:type="dxa"/>
          </w:tcPr>
          <w:p w:rsidR="00FA1541" w:rsidRPr="000A14E4" w:rsidRDefault="00FA1541" w:rsidP="00FA1541">
            <w:pPr>
              <w:jc w:val="center"/>
              <w:rPr>
                <w:lang w:eastAsia="en-US"/>
              </w:rPr>
            </w:pPr>
            <w:r w:rsidRPr="000A14E4">
              <w:t>7</w:t>
            </w:r>
          </w:p>
        </w:tc>
        <w:tc>
          <w:tcPr>
            <w:tcW w:w="1701" w:type="dxa"/>
          </w:tcPr>
          <w:p w:rsidR="00FA1541" w:rsidRPr="000A14E4" w:rsidRDefault="00FA1541" w:rsidP="00FA1541">
            <w:pPr>
              <w:jc w:val="center"/>
              <w:rPr>
                <w:lang w:eastAsia="en-US"/>
              </w:rPr>
            </w:pPr>
            <w:r w:rsidRPr="000A14E4">
              <w:t>8</w:t>
            </w:r>
          </w:p>
        </w:tc>
      </w:tr>
      <w:tr w:rsidR="00FA1541" w:rsidRPr="000A14E4" w:rsidTr="001E05B0">
        <w:trPr>
          <w:trHeight w:val="1194"/>
        </w:trPr>
        <w:tc>
          <w:tcPr>
            <w:tcW w:w="675" w:type="dxa"/>
            <w:vMerge w:val="restart"/>
            <w:textDirection w:val="btLr"/>
            <w:vAlign w:val="center"/>
          </w:tcPr>
          <w:p w:rsidR="00FA1541" w:rsidRPr="000A14E4" w:rsidRDefault="00FA1541" w:rsidP="001E05B0">
            <w:pPr>
              <w:ind w:left="113" w:right="113"/>
              <w:jc w:val="center"/>
              <w:rPr>
                <w:b/>
              </w:rPr>
            </w:pPr>
            <w:r w:rsidRPr="000A14E4">
              <w:rPr>
                <w:b/>
              </w:rPr>
              <w:t xml:space="preserve">Понедельник </w:t>
            </w:r>
            <w:r w:rsidR="000A14E4">
              <w:rPr>
                <w:b/>
              </w:rPr>
              <w:t>11</w:t>
            </w:r>
            <w:r w:rsidR="001E05B0">
              <w:rPr>
                <w:b/>
              </w:rPr>
              <w:t xml:space="preserve"> ноября</w:t>
            </w:r>
          </w:p>
        </w:tc>
        <w:tc>
          <w:tcPr>
            <w:tcW w:w="1900" w:type="dxa"/>
          </w:tcPr>
          <w:p w:rsidR="00FA1541" w:rsidRPr="000A14E4" w:rsidRDefault="00FA1541" w:rsidP="00FA1541">
            <w:pPr>
              <w:jc w:val="center"/>
              <w:rPr>
                <w:lang w:eastAsia="en-US"/>
              </w:rPr>
            </w:pPr>
            <w:r w:rsidRPr="000A14E4">
              <w:t>Утро:</w:t>
            </w:r>
          </w:p>
        </w:tc>
        <w:tc>
          <w:tcPr>
            <w:tcW w:w="1361" w:type="dxa"/>
            <w:tcBorders>
              <w:bottom w:val="single" w:sz="4" w:space="0" w:color="auto"/>
            </w:tcBorders>
          </w:tcPr>
          <w:p w:rsidR="00FA1541" w:rsidRPr="000A14E4" w:rsidRDefault="00C5655D" w:rsidP="00FA1541">
            <w:r w:rsidRPr="000A14E4">
              <w:t>социально-коммуникативное разви</w:t>
            </w:r>
            <w:r w:rsidR="00FA1541" w:rsidRPr="000A14E4">
              <w:t xml:space="preserve">тие; </w:t>
            </w:r>
          </w:p>
          <w:p w:rsidR="00FA1541" w:rsidRPr="000A14E4" w:rsidRDefault="00FA1541" w:rsidP="00FA1541">
            <w:r w:rsidRPr="000A14E4">
              <w:t>познавательное развитие;</w:t>
            </w:r>
          </w:p>
          <w:p w:rsidR="00FA1541" w:rsidRPr="000A14E4" w:rsidRDefault="00FA1541" w:rsidP="00FA1541">
            <w:r w:rsidRPr="000A14E4">
              <w:t xml:space="preserve"> речевое развитие</w:t>
            </w:r>
            <w:proofErr w:type="gramStart"/>
            <w:r w:rsidR="000A14E4">
              <w:t xml:space="preserve"> </w:t>
            </w:r>
            <w:r w:rsidRPr="000A14E4">
              <w:t>;</w:t>
            </w:r>
            <w:proofErr w:type="gramEnd"/>
            <w:r w:rsidR="00B356AE">
              <w:t xml:space="preserve"> </w:t>
            </w:r>
            <w:r w:rsidRPr="000A14E4">
              <w:t>художественно-эстетическое развитие;  физическое развитие</w:t>
            </w:r>
          </w:p>
        </w:tc>
        <w:tc>
          <w:tcPr>
            <w:tcW w:w="2693" w:type="dxa"/>
            <w:gridSpan w:val="2"/>
          </w:tcPr>
          <w:p w:rsidR="00FA1541" w:rsidRPr="000A14E4" w:rsidRDefault="00FA1541" w:rsidP="00FA1541">
            <w:pPr>
              <w:shd w:val="clear" w:color="auto" w:fill="FFFFFF"/>
              <w:rPr>
                <w:lang w:eastAsia="en-US"/>
              </w:rPr>
            </w:pPr>
            <w:r w:rsidRPr="000A14E4">
              <w:rPr>
                <w:lang w:eastAsia="en-US"/>
              </w:rPr>
              <w:t xml:space="preserve">Утренняя гимнастика. </w:t>
            </w:r>
          </w:p>
          <w:p w:rsidR="00480900" w:rsidRPr="000A14E4" w:rsidRDefault="00480900" w:rsidP="00480900">
            <w:pPr>
              <w:shd w:val="clear" w:color="auto" w:fill="FFFFFF"/>
              <w:rPr>
                <w:rFonts w:eastAsia="Times New Roman"/>
                <w:color w:val="000000"/>
              </w:rPr>
            </w:pPr>
            <w:r w:rsidRPr="000A14E4">
              <w:rPr>
                <w:rFonts w:eastAsia="Times New Roman"/>
                <w:color w:val="000000"/>
              </w:rPr>
              <w:t>Экскурсия по группе. </w:t>
            </w:r>
          </w:p>
          <w:p w:rsidR="00480900" w:rsidRPr="000A14E4" w:rsidRDefault="00480900" w:rsidP="00480900">
            <w:pPr>
              <w:shd w:val="clear" w:color="auto" w:fill="FFFFFF"/>
              <w:rPr>
                <w:rFonts w:eastAsia="Times New Roman"/>
                <w:color w:val="000000"/>
              </w:rPr>
            </w:pPr>
            <w:r w:rsidRPr="000A14E4">
              <w:rPr>
                <w:rFonts w:eastAsia="Times New Roman"/>
                <w:i/>
                <w:color w:val="000000"/>
              </w:rPr>
              <w:t>Задачи:</w:t>
            </w:r>
            <w:r w:rsidRPr="000A14E4">
              <w:rPr>
                <w:rFonts w:eastAsia="Times New Roman"/>
                <w:color w:val="000000"/>
              </w:rPr>
              <w:t xml:space="preserve"> Определить, какая мебель есть в группе. Способствовать расширению знаний о мебели, её назначении.</w:t>
            </w:r>
          </w:p>
          <w:p w:rsidR="00FA1541" w:rsidRPr="000A14E4" w:rsidRDefault="00480900" w:rsidP="00480900">
            <w:pPr>
              <w:shd w:val="clear" w:color="auto" w:fill="FFFFFF"/>
              <w:rPr>
                <w:rFonts w:eastAsia="Times New Roman"/>
                <w:color w:val="000000"/>
              </w:rPr>
            </w:pPr>
            <w:r w:rsidRPr="000A14E4">
              <w:rPr>
                <w:rFonts w:eastAsia="Times New Roman"/>
                <w:color w:val="000000"/>
              </w:rPr>
              <w:t xml:space="preserve">Пальчиковая игра «Много мебели в квартире». </w:t>
            </w:r>
            <w:r w:rsidRPr="000A14E4">
              <w:rPr>
                <w:rFonts w:eastAsia="Times New Roman"/>
                <w:i/>
                <w:color w:val="000000"/>
              </w:rPr>
              <w:t>Задачи:</w:t>
            </w:r>
            <w:r w:rsidRPr="000A14E4">
              <w:rPr>
                <w:rFonts w:eastAsia="Times New Roman"/>
                <w:color w:val="000000"/>
              </w:rPr>
              <w:t xml:space="preserve"> Способствовать развитию мелкой моторики рук, речи, побуждать называть  мебель.</w:t>
            </w:r>
          </w:p>
        </w:tc>
        <w:tc>
          <w:tcPr>
            <w:tcW w:w="1708" w:type="dxa"/>
            <w:gridSpan w:val="2"/>
            <w:tcBorders>
              <w:bottom w:val="single" w:sz="4" w:space="0" w:color="auto"/>
            </w:tcBorders>
          </w:tcPr>
          <w:p w:rsidR="007860C2" w:rsidRPr="000A14E4" w:rsidRDefault="00480900" w:rsidP="000A14E4">
            <w:r w:rsidRPr="000A14E4">
              <w:rPr>
                <w:iCs/>
              </w:rPr>
              <w:t>Дидактическая игра: «Где спрятался мишка?» (Дети по указанию педагога должны найти мишку под стулом, на столе, за шкафом).</w:t>
            </w:r>
          </w:p>
        </w:tc>
        <w:tc>
          <w:tcPr>
            <w:tcW w:w="1836" w:type="dxa"/>
          </w:tcPr>
          <w:p w:rsidR="003C6818" w:rsidRPr="000A14E4" w:rsidRDefault="003C6818" w:rsidP="003C6818">
            <w:pPr>
              <w:rPr>
                <w:color w:val="000000"/>
                <w:shd w:val="clear" w:color="auto" w:fill="FFFFFF"/>
              </w:rPr>
            </w:pPr>
            <w:r w:rsidRPr="000A14E4">
              <w:rPr>
                <w:color w:val="000000"/>
                <w:shd w:val="clear" w:color="auto" w:fill="FFFFFF"/>
              </w:rPr>
              <w:t>Обучение детей аккуратному складыванию вещей в шкафчик.</w:t>
            </w:r>
          </w:p>
          <w:p w:rsidR="00FA1541" w:rsidRPr="000A14E4" w:rsidRDefault="003C6818" w:rsidP="003C6818">
            <w:r w:rsidRPr="000A14E4">
              <w:rPr>
                <w:color w:val="000000"/>
                <w:shd w:val="clear" w:color="auto" w:fill="FFFFFF"/>
              </w:rPr>
              <w:t>Беседа с детьми на тему «Мы любим умываться»</w:t>
            </w:r>
            <w:r w:rsidR="000A14E4">
              <w:rPr>
                <w:color w:val="000000"/>
                <w:shd w:val="clear" w:color="auto" w:fill="FFFFFF"/>
              </w:rPr>
              <w:t xml:space="preserve"> </w:t>
            </w:r>
            <w:r w:rsidRPr="000A14E4">
              <w:rPr>
                <w:color w:val="000000"/>
                <w:shd w:val="clear" w:color="auto" w:fill="FFFFFF"/>
              </w:rPr>
              <w:t>Цель: приучать детей мыть руки перед едой</w:t>
            </w:r>
            <w:r w:rsidR="004F1AA5" w:rsidRPr="000A14E4">
              <w:rPr>
                <w:color w:val="000000"/>
                <w:shd w:val="clear" w:color="auto" w:fill="FFFFFF"/>
              </w:rPr>
              <w:t>.</w:t>
            </w:r>
          </w:p>
        </w:tc>
        <w:tc>
          <w:tcPr>
            <w:tcW w:w="3402" w:type="dxa"/>
          </w:tcPr>
          <w:p w:rsidR="00480900" w:rsidRPr="000A14E4" w:rsidRDefault="00480900" w:rsidP="003C6818">
            <w:pPr>
              <w:shd w:val="clear" w:color="auto" w:fill="FFFFFF"/>
              <w:rPr>
                <w:rFonts w:eastAsia="Times New Roman"/>
                <w:iCs/>
                <w:color w:val="000000"/>
              </w:rPr>
            </w:pPr>
            <w:r w:rsidRPr="000A14E4">
              <w:rPr>
                <w:rFonts w:eastAsia="Times New Roman"/>
                <w:color w:val="000000"/>
              </w:rPr>
              <w:t xml:space="preserve">Создать условия для рассматривания иллюстраций с изображением мебели, </w:t>
            </w:r>
            <w:r w:rsidRPr="000A14E4">
              <w:rPr>
                <w:rFonts w:eastAsia="Times New Roman"/>
                <w:iCs/>
                <w:color w:val="000000"/>
              </w:rPr>
              <w:t>сопровождая объяснением деталей (спинка, ножки, сиденье и т. д).</w:t>
            </w:r>
          </w:p>
          <w:p w:rsidR="003C6818" w:rsidRPr="000A14E4" w:rsidRDefault="003C6818" w:rsidP="003C6818">
            <w:pPr>
              <w:shd w:val="clear" w:color="auto" w:fill="FFFFFF"/>
              <w:rPr>
                <w:rFonts w:eastAsia="Times New Roman"/>
                <w:color w:val="000000"/>
              </w:rPr>
            </w:pPr>
            <w:r w:rsidRPr="000A14E4">
              <w:rPr>
                <w:rFonts w:eastAsia="Times New Roman"/>
                <w:color w:val="000000"/>
              </w:rPr>
              <w:t xml:space="preserve">Конструирование </w:t>
            </w:r>
            <w:r w:rsidR="00480900" w:rsidRPr="000A14E4">
              <w:rPr>
                <w:rFonts w:eastAsia="Times New Roman"/>
                <w:color w:val="000000"/>
              </w:rPr>
              <w:t xml:space="preserve">стульчика или стола из </w:t>
            </w:r>
            <w:r w:rsidRPr="000A14E4">
              <w:rPr>
                <w:rFonts w:eastAsia="Times New Roman"/>
                <w:color w:val="000000"/>
              </w:rPr>
              <w:t xml:space="preserve"> кубиков разной величины.</w:t>
            </w:r>
          </w:p>
          <w:p w:rsidR="003C6818" w:rsidRPr="000A14E4" w:rsidRDefault="003C6818" w:rsidP="003C6818">
            <w:pPr>
              <w:shd w:val="clear" w:color="auto" w:fill="FFFFFF"/>
              <w:rPr>
                <w:rFonts w:eastAsia="Times New Roman"/>
                <w:color w:val="000000"/>
              </w:rPr>
            </w:pPr>
            <w:r w:rsidRPr="000A14E4">
              <w:rPr>
                <w:rFonts w:eastAsia="Times New Roman"/>
                <w:color w:val="000000"/>
              </w:rPr>
              <w:t>Организация игр по интересам детей</w:t>
            </w:r>
          </w:p>
          <w:p w:rsidR="003C6818" w:rsidRPr="000A14E4" w:rsidRDefault="003C6818" w:rsidP="003C6818">
            <w:pPr>
              <w:shd w:val="clear" w:color="auto" w:fill="FFFFFF"/>
              <w:rPr>
                <w:rFonts w:eastAsia="Times New Roman"/>
                <w:color w:val="000000"/>
              </w:rPr>
            </w:pPr>
            <w:r w:rsidRPr="000A14E4">
              <w:rPr>
                <w:rFonts w:eastAsia="Times New Roman"/>
                <w:color w:val="000000"/>
              </w:rPr>
              <w:t>- настольные игры «Пазлы», «Пирамидка»</w:t>
            </w:r>
          </w:p>
          <w:p w:rsidR="00FA1541" w:rsidRPr="000A14E4" w:rsidRDefault="00B06956" w:rsidP="00480900">
            <w:pPr>
              <w:rPr>
                <w:rFonts w:eastAsia="Times New Roman"/>
              </w:rPr>
            </w:pPr>
            <w:r w:rsidRPr="000A14E4">
              <w:rPr>
                <w:rFonts w:eastAsia="Times New Roman"/>
                <w:shd w:val="clear" w:color="auto" w:fill="FFFFFF"/>
              </w:rPr>
              <w:t>Игра-ситуация «Укладываем куклу спать»</w:t>
            </w:r>
            <w:r w:rsidR="000A14E4">
              <w:rPr>
                <w:rFonts w:eastAsia="Times New Roman"/>
                <w:shd w:val="clear" w:color="auto" w:fill="FFFFFF"/>
              </w:rPr>
              <w:t>.</w:t>
            </w:r>
          </w:p>
        </w:tc>
        <w:tc>
          <w:tcPr>
            <w:tcW w:w="1701" w:type="dxa"/>
            <w:vMerge w:val="restart"/>
          </w:tcPr>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A1541" w:rsidRPr="000A14E4" w:rsidRDefault="00FA1541" w:rsidP="00FA1541">
            <w:pPr>
              <w:rPr>
                <w:rFonts w:eastAsia="Times New Roman"/>
              </w:rPr>
            </w:pPr>
          </w:p>
          <w:p w:rsidR="00F5482A" w:rsidRPr="000A14E4" w:rsidRDefault="00F5482A" w:rsidP="00F5482A">
            <w:pPr>
              <w:rPr>
                <w:rFonts w:eastAsia="Times New Roman"/>
              </w:rPr>
            </w:pPr>
            <w:r w:rsidRPr="000A14E4">
              <w:rPr>
                <w:rFonts w:eastAsia="Times New Roman"/>
              </w:rPr>
              <w:t xml:space="preserve">Поговорить с родителями о самочувствии детей. </w:t>
            </w:r>
          </w:p>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Pr>
              <w:rPr>
                <w:shd w:val="clear" w:color="auto" w:fill="FFFFFF"/>
              </w:rPr>
            </w:pPr>
          </w:p>
          <w:p w:rsidR="00FA1541" w:rsidRPr="000A14E4" w:rsidRDefault="00FA1541" w:rsidP="00FA1541"/>
          <w:p w:rsidR="00FA1541" w:rsidRPr="000A14E4" w:rsidRDefault="00FA1541" w:rsidP="00FA1541">
            <w:pPr>
              <w:rPr>
                <w:rStyle w:val="c12"/>
                <w:color w:val="000000"/>
                <w:shd w:val="clear" w:color="auto" w:fill="FFFFFF"/>
              </w:rPr>
            </w:pPr>
          </w:p>
          <w:p w:rsidR="00FA1541" w:rsidRPr="000A14E4" w:rsidRDefault="00FA1541" w:rsidP="00FA1541">
            <w:pPr>
              <w:rPr>
                <w:rStyle w:val="c12"/>
                <w:color w:val="000000"/>
                <w:shd w:val="clear" w:color="auto" w:fill="FFFFFF"/>
              </w:rPr>
            </w:pPr>
          </w:p>
          <w:p w:rsidR="00FA1541" w:rsidRPr="000A14E4" w:rsidRDefault="00FA1541" w:rsidP="00FA1541"/>
        </w:tc>
      </w:tr>
      <w:tr w:rsidR="00FA1541" w:rsidRPr="000A14E4" w:rsidTr="001E05B0">
        <w:tc>
          <w:tcPr>
            <w:tcW w:w="675" w:type="dxa"/>
            <w:vMerge/>
            <w:vAlign w:val="center"/>
          </w:tcPr>
          <w:p w:rsidR="00FA1541" w:rsidRPr="000A14E4" w:rsidRDefault="00FA1541" w:rsidP="00FA1541">
            <w:pPr>
              <w:rPr>
                <w:lang w:eastAsia="en-US"/>
              </w:rPr>
            </w:pPr>
          </w:p>
        </w:tc>
        <w:tc>
          <w:tcPr>
            <w:tcW w:w="1900" w:type="dxa"/>
            <w:vMerge w:val="restart"/>
          </w:tcPr>
          <w:p w:rsidR="00FA1541" w:rsidRPr="000A14E4" w:rsidRDefault="00FA1541" w:rsidP="00FA1541">
            <w:pPr>
              <w:jc w:val="center"/>
              <w:rPr>
                <w:lang w:eastAsia="en-US"/>
              </w:rPr>
            </w:pPr>
          </w:p>
          <w:p w:rsidR="00FA1541" w:rsidRPr="000A14E4" w:rsidRDefault="00FA1541" w:rsidP="00FA1541">
            <w:pPr>
              <w:jc w:val="center"/>
            </w:pPr>
            <w:r w:rsidRPr="000A14E4">
              <w:t>Непосредственно образовательна</w:t>
            </w:r>
            <w:r w:rsidRPr="000A14E4">
              <w:lastRenderedPageBreak/>
              <w:t>я деятельность</w:t>
            </w:r>
          </w:p>
        </w:tc>
        <w:tc>
          <w:tcPr>
            <w:tcW w:w="1361" w:type="dxa"/>
            <w:tcBorders>
              <w:top w:val="single" w:sz="4" w:space="0" w:color="auto"/>
              <w:bottom w:val="single" w:sz="4" w:space="0" w:color="auto"/>
            </w:tcBorders>
          </w:tcPr>
          <w:p w:rsidR="00FA1541" w:rsidRPr="000A14E4" w:rsidRDefault="00403A5E" w:rsidP="00403A5E">
            <w:r>
              <w:lastRenderedPageBreak/>
              <w:t>Познание</w:t>
            </w:r>
          </w:p>
        </w:tc>
        <w:tc>
          <w:tcPr>
            <w:tcW w:w="9639" w:type="dxa"/>
            <w:gridSpan w:val="6"/>
          </w:tcPr>
          <w:p w:rsidR="00FA1541" w:rsidRPr="000A14E4" w:rsidRDefault="00403A5E" w:rsidP="00403A5E">
            <w:pPr>
              <w:rPr>
                <w:bCs/>
                <w:shd w:val="clear" w:color="auto" w:fill="FFFFFF"/>
              </w:rPr>
            </w:pPr>
            <w:r>
              <w:rPr>
                <w:b/>
              </w:rPr>
              <w:t xml:space="preserve">Ознакомление с окруж. миром: </w:t>
            </w:r>
            <w:r w:rsidR="00094337" w:rsidRPr="000A14E4">
              <w:t>З</w:t>
            </w:r>
            <w:r>
              <w:t xml:space="preserve">анятие </w:t>
            </w:r>
            <w:r w:rsidR="00480900" w:rsidRPr="000A14E4">
              <w:t xml:space="preserve"> «Мебель». Цель: </w:t>
            </w:r>
            <w:r w:rsidRPr="00403A5E">
              <w:rPr>
                <w:color w:val="111111"/>
                <w:shd w:val="clear" w:color="auto" w:fill="FFFFFF"/>
              </w:rPr>
              <w:t>Учить правильно, называть разные предметы мебели и их детали, уточнять знания детей о предметах мебели и их назначении, понимать обобщающее слово «Мебель».</w:t>
            </w:r>
          </w:p>
        </w:tc>
        <w:tc>
          <w:tcPr>
            <w:tcW w:w="1701" w:type="dxa"/>
            <w:vMerge/>
            <w:vAlign w:val="center"/>
          </w:tcPr>
          <w:p w:rsidR="00FA1541" w:rsidRPr="000A14E4" w:rsidRDefault="00FA1541" w:rsidP="00FA1541">
            <w:pPr>
              <w:rPr>
                <w:lang w:eastAsia="en-US"/>
              </w:rPr>
            </w:pPr>
          </w:p>
        </w:tc>
      </w:tr>
      <w:tr w:rsidR="00FA1541" w:rsidRPr="000A14E4" w:rsidTr="001E05B0">
        <w:trPr>
          <w:trHeight w:val="345"/>
        </w:trPr>
        <w:tc>
          <w:tcPr>
            <w:tcW w:w="675" w:type="dxa"/>
            <w:vMerge/>
            <w:vAlign w:val="center"/>
          </w:tcPr>
          <w:p w:rsidR="00FA1541" w:rsidRPr="000A14E4" w:rsidRDefault="00FA1541" w:rsidP="00FA1541">
            <w:pPr>
              <w:rPr>
                <w:lang w:eastAsia="en-US"/>
              </w:rPr>
            </w:pPr>
          </w:p>
        </w:tc>
        <w:tc>
          <w:tcPr>
            <w:tcW w:w="1900" w:type="dxa"/>
            <w:vMerge/>
            <w:vAlign w:val="center"/>
          </w:tcPr>
          <w:p w:rsidR="00FA1541" w:rsidRPr="000A14E4" w:rsidRDefault="00FA1541" w:rsidP="00FA1541">
            <w:pPr>
              <w:rPr>
                <w:lang w:eastAsia="en-US"/>
              </w:rPr>
            </w:pPr>
          </w:p>
        </w:tc>
        <w:tc>
          <w:tcPr>
            <w:tcW w:w="1361" w:type="dxa"/>
            <w:tcBorders>
              <w:top w:val="single" w:sz="4" w:space="0" w:color="auto"/>
            </w:tcBorders>
          </w:tcPr>
          <w:p w:rsidR="00FA1541" w:rsidRPr="000A14E4" w:rsidRDefault="00403A5E" w:rsidP="00FA1541">
            <w:pPr>
              <w:rPr>
                <w:lang w:eastAsia="en-US"/>
              </w:rPr>
            </w:pPr>
            <w:r w:rsidRPr="000A14E4">
              <w:rPr>
                <w:lang w:eastAsia="en-US"/>
              </w:rPr>
              <w:t>Художеств</w:t>
            </w:r>
            <w:r w:rsidRPr="000A14E4">
              <w:rPr>
                <w:lang w:eastAsia="en-US"/>
              </w:rPr>
              <w:lastRenderedPageBreak/>
              <w:t xml:space="preserve">енно- </w:t>
            </w:r>
            <w:proofErr w:type="gramStart"/>
            <w:r w:rsidRPr="000A14E4">
              <w:rPr>
                <w:lang w:eastAsia="en-US"/>
              </w:rPr>
              <w:t>эстетическое</w:t>
            </w:r>
            <w:proofErr w:type="gramEnd"/>
            <w:r w:rsidRPr="000A14E4">
              <w:rPr>
                <w:lang w:eastAsia="en-US"/>
              </w:rPr>
              <w:t xml:space="preserve"> </w:t>
            </w:r>
            <w:r w:rsidR="00FA1541" w:rsidRPr="000A14E4">
              <w:t>Физическая культура,</w:t>
            </w:r>
          </w:p>
        </w:tc>
        <w:tc>
          <w:tcPr>
            <w:tcW w:w="9639" w:type="dxa"/>
            <w:gridSpan w:val="6"/>
            <w:tcBorders>
              <w:bottom w:val="single" w:sz="4" w:space="0" w:color="auto"/>
            </w:tcBorders>
          </w:tcPr>
          <w:p w:rsidR="00FA1541" w:rsidRPr="000A14E4" w:rsidRDefault="001E05B0" w:rsidP="001E05B0">
            <w:pPr>
              <w:shd w:val="clear" w:color="auto" w:fill="FFFFFF"/>
            </w:pPr>
            <w:r w:rsidRPr="000A14E4">
              <w:rPr>
                <w:b/>
              </w:rPr>
              <w:lastRenderedPageBreak/>
              <w:t>Музыка:</w:t>
            </w:r>
            <w:r>
              <w:rPr>
                <w:b/>
              </w:rPr>
              <w:t xml:space="preserve"> </w:t>
            </w:r>
            <w:r w:rsidRPr="000A14E4">
              <w:t>По плану музыкального руководителя.</w:t>
            </w:r>
          </w:p>
        </w:tc>
        <w:tc>
          <w:tcPr>
            <w:tcW w:w="1701" w:type="dxa"/>
            <w:vMerge/>
            <w:vAlign w:val="center"/>
          </w:tcPr>
          <w:p w:rsidR="00FA1541" w:rsidRPr="000A14E4" w:rsidRDefault="00FA1541" w:rsidP="00FA1541">
            <w:pPr>
              <w:rPr>
                <w:lang w:eastAsia="en-US"/>
              </w:rPr>
            </w:pPr>
          </w:p>
        </w:tc>
      </w:tr>
      <w:tr w:rsidR="00FA1541" w:rsidRPr="000A14E4" w:rsidTr="001E05B0">
        <w:trPr>
          <w:trHeight w:val="280"/>
        </w:trPr>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rPr>
                <w:lang w:eastAsia="en-US"/>
              </w:rPr>
            </w:pPr>
            <w:r w:rsidRPr="000A14E4">
              <w:t>Прогулка:</w:t>
            </w:r>
          </w:p>
          <w:p w:rsidR="00FA1541" w:rsidRPr="000A14E4" w:rsidRDefault="00FA1541" w:rsidP="00FA1541">
            <w:pPr>
              <w:jc w:val="both"/>
              <w:rPr>
                <w:lang w:eastAsia="en-US"/>
              </w:rPr>
            </w:pPr>
          </w:p>
        </w:tc>
        <w:tc>
          <w:tcPr>
            <w:tcW w:w="1361" w:type="dxa"/>
            <w:vMerge w:val="restart"/>
            <w:tcBorders>
              <w:right w:val="single" w:sz="4" w:space="0" w:color="auto"/>
            </w:tcBorders>
          </w:tcPr>
          <w:p w:rsidR="00FA1541" w:rsidRPr="000A14E4" w:rsidRDefault="00FA1541" w:rsidP="00FA1541"/>
          <w:p w:rsidR="00FA1541" w:rsidRPr="000A14E4" w:rsidRDefault="00FA1541" w:rsidP="00FA1541">
            <w:pPr>
              <w:rPr>
                <w:lang w:eastAsia="en-US"/>
              </w:rPr>
            </w:pPr>
            <w:r w:rsidRPr="000A14E4">
              <w:t>Физич.</w:t>
            </w:r>
          </w:p>
          <w:p w:rsidR="00FA1541" w:rsidRPr="000A14E4" w:rsidRDefault="00FA1541" w:rsidP="00FA1541">
            <w:r w:rsidRPr="000A14E4">
              <w:t>культура,</w:t>
            </w:r>
          </w:p>
          <w:p w:rsidR="00FA1541" w:rsidRPr="000A14E4" w:rsidRDefault="00FA1541" w:rsidP="00FA1541">
            <w:r w:rsidRPr="000A14E4">
              <w:t>Здоровье,</w:t>
            </w:r>
          </w:p>
          <w:p w:rsidR="00FA1541" w:rsidRPr="000A14E4" w:rsidRDefault="00FA1541" w:rsidP="00FA1541">
            <w:r w:rsidRPr="000A14E4">
              <w:t>Безопасность,</w:t>
            </w:r>
          </w:p>
          <w:p w:rsidR="00FA1541" w:rsidRPr="000A14E4" w:rsidRDefault="00FA1541" w:rsidP="00FA1541">
            <w:r w:rsidRPr="000A14E4">
              <w:t>Социализация,</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t>Чтение х/л,</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rPr>
                <w:lang w:eastAsia="en-US"/>
              </w:rPr>
              <w:t>музыка</w:t>
            </w:r>
          </w:p>
        </w:tc>
        <w:tc>
          <w:tcPr>
            <w:tcW w:w="9639" w:type="dxa"/>
            <w:gridSpan w:val="6"/>
            <w:tcBorders>
              <w:left w:val="single" w:sz="4" w:space="0" w:color="auto"/>
            </w:tcBorders>
          </w:tcPr>
          <w:p w:rsidR="00F5482A" w:rsidRPr="000A14E4" w:rsidRDefault="002005C0" w:rsidP="00F5482A">
            <w:pPr>
              <w:rPr>
                <w:lang w:eastAsia="en-US"/>
              </w:rPr>
            </w:pPr>
            <w:r w:rsidRPr="000A14E4">
              <w:rPr>
                <w:lang w:eastAsia="en-US"/>
              </w:rPr>
              <w:t xml:space="preserve">Тема прогулки: «У кормушки» </w:t>
            </w:r>
          </w:p>
          <w:p w:rsidR="00F5482A" w:rsidRPr="000A14E4" w:rsidRDefault="00F5482A" w:rsidP="004957D0">
            <w:pPr>
              <w:rPr>
                <w:lang w:eastAsia="en-US"/>
              </w:rPr>
            </w:pPr>
            <w:r w:rsidRPr="000A14E4">
              <w:rPr>
                <w:lang w:eastAsia="en-US"/>
              </w:rPr>
              <w:t>Цели</w:t>
            </w:r>
            <w:proofErr w:type="gramStart"/>
            <w:r w:rsidRPr="000A14E4">
              <w:rPr>
                <w:lang w:eastAsia="en-US"/>
              </w:rPr>
              <w:t>:</w:t>
            </w:r>
            <w:r w:rsidR="004957D0" w:rsidRPr="000A14E4">
              <w:rPr>
                <w:lang w:eastAsia="en-US"/>
              </w:rPr>
              <w:t>д</w:t>
            </w:r>
            <w:proofErr w:type="gramEnd"/>
            <w:r w:rsidR="004957D0" w:rsidRPr="000A14E4">
              <w:rPr>
                <w:lang w:eastAsia="en-US"/>
              </w:rPr>
              <w:t>ать детям элементарные представления о кормушках для птиц. Формировать доброе отношение к птицам, желание заботиться о них.</w:t>
            </w:r>
          </w:p>
          <w:p w:rsidR="004957D0" w:rsidRPr="000A14E4" w:rsidRDefault="004957D0" w:rsidP="004957D0">
            <w:pPr>
              <w:rPr>
                <w:lang w:eastAsia="en-US"/>
              </w:rPr>
            </w:pPr>
            <w:r w:rsidRPr="000A14E4">
              <w:rPr>
                <w:lang w:eastAsia="en-US"/>
              </w:rPr>
              <w:t>Наблюдение за птицами, прилетающими на участок.</w:t>
            </w:r>
          </w:p>
          <w:p w:rsidR="00F5482A" w:rsidRPr="000A14E4" w:rsidRDefault="00F5482A" w:rsidP="00F5482A">
            <w:pPr>
              <w:rPr>
                <w:lang w:eastAsia="en-US"/>
              </w:rPr>
            </w:pPr>
            <w:r w:rsidRPr="000A14E4">
              <w:rPr>
                <w:lang w:eastAsia="en-US"/>
              </w:rPr>
              <w:t xml:space="preserve">Подвижные игры:   </w:t>
            </w:r>
            <w:r w:rsidR="004957D0" w:rsidRPr="000A14E4">
              <w:rPr>
                <w:lang w:eastAsia="en-US"/>
              </w:rPr>
              <w:t>«Птички летают», «Птички в гнездышках»,</w:t>
            </w:r>
            <w:r w:rsidR="00403A5E">
              <w:rPr>
                <w:lang w:eastAsia="en-US"/>
              </w:rPr>
              <w:t xml:space="preserve"> </w:t>
            </w:r>
            <w:r w:rsidR="004957D0" w:rsidRPr="000A14E4">
              <w:rPr>
                <w:lang w:eastAsia="en-US"/>
              </w:rPr>
              <w:t xml:space="preserve">Цели: </w:t>
            </w:r>
            <w:r w:rsidRPr="000A14E4">
              <w:rPr>
                <w:lang w:eastAsia="en-US"/>
              </w:rPr>
              <w:t xml:space="preserve">  учить </w:t>
            </w:r>
            <w:proofErr w:type="gramStart"/>
            <w:r w:rsidRPr="000A14E4">
              <w:rPr>
                <w:lang w:eastAsia="en-US"/>
              </w:rPr>
              <w:t>мягко</w:t>
            </w:r>
            <w:proofErr w:type="gramEnd"/>
            <w:r w:rsidRPr="000A14E4">
              <w:rPr>
                <w:lang w:eastAsia="en-US"/>
              </w:rPr>
              <w:t xml:space="preserve"> спрыгивать; бегать, не задевая друг друга, приучать быть осторожными, занимая место, не толкать товарища.</w:t>
            </w:r>
          </w:p>
          <w:p w:rsidR="00F5482A" w:rsidRPr="000A14E4" w:rsidRDefault="00F5482A" w:rsidP="00F5482A">
            <w:pPr>
              <w:rPr>
                <w:lang w:eastAsia="en-US"/>
              </w:rPr>
            </w:pPr>
            <w:r w:rsidRPr="000A14E4">
              <w:rPr>
                <w:lang w:eastAsia="en-US"/>
              </w:rPr>
              <w:t>«Воробушки и автомобиль».</w:t>
            </w:r>
            <w:r w:rsidR="00403A5E">
              <w:rPr>
                <w:lang w:eastAsia="en-US"/>
              </w:rPr>
              <w:t xml:space="preserve"> </w:t>
            </w:r>
            <w:r w:rsidRPr="000A14E4">
              <w:rPr>
                <w:lang w:eastAsia="en-US"/>
              </w:rPr>
              <w:t>Цель: учить детей быстро бегать по сигналу, но не наталкиваться друг на друга, начинать движение изменять его</w:t>
            </w:r>
            <w:r w:rsidR="001B268F">
              <w:rPr>
                <w:lang w:eastAsia="en-US"/>
              </w:rPr>
              <w:t xml:space="preserve"> </w:t>
            </w:r>
            <w:r w:rsidRPr="000A14E4">
              <w:rPr>
                <w:lang w:eastAsia="en-US"/>
              </w:rPr>
              <w:t>по сигналу воспитателя, находить свое место.</w:t>
            </w:r>
            <w:r w:rsidR="004957D0" w:rsidRPr="000A14E4">
              <w:rPr>
                <w:lang w:eastAsia="en-US"/>
              </w:rPr>
              <w:t xml:space="preserve"> Стр. 24 О.А. </w:t>
            </w:r>
            <w:r w:rsidR="00403A5E" w:rsidRPr="000A14E4">
              <w:rPr>
                <w:lang w:eastAsia="en-US"/>
              </w:rPr>
              <w:t>Соломенников</w:t>
            </w:r>
            <w:r w:rsidR="004957D0" w:rsidRPr="000A14E4">
              <w:rPr>
                <w:lang w:eastAsia="en-US"/>
              </w:rPr>
              <w:t>.</w:t>
            </w:r>
          </w:p>
          <w:p w:rsidR="00FA1541" w:rsidRPr="000A14E4" w:rsidRDefault="00FA1541" w:rsidP="00F5482A">
            <w:pPr>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rPr>
          <w:trHeight w:val="465"/>
        </w:trPr>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jc w:val="both"/>
              <w:rPr>
                <w:lang w:eastAsia="en-US"/>
              </w:rPr>
            </w:pPr>
            <w:r w:rsidRPr="000A14E4">
              <w:t>Работа перед сном:</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6"/>
            <w:tcBorders>
              <w:left w:val="single" w:sz="4" w:space="0" w:color="auto"/>
            </w:tcBorders>
          </w:tcPr>
          <w:p w:rsidR="00FA1541" w:rsidRPr="000A14E4" w:rsidRDefault="00B06956" w:rsidP="00B06956">
            <w:pPr>
              <w:pStyle w:val="a3"/>
              <w:shd w:val="clear" w:color="auto" w:fill="FFFFFF"/>
              <w:spacing w:before="0" w:beforeAutospacing="0" w:after="0" w:afterAutospacing="0"/>
            </w:pPr>
            <w:r w:rsidRPr="000A14E4">
              <w:rPr>
                <w:color w:val="000000"/>
                <w:shd w:val="clear" w:color="auto" w:fill="FFFFFF"/>
              </w:rPr>
              <w:t>Чтение русских нар. Песенок и потешек «Ты, мороз, мороз, мороз», «Валенки, валенки»</w:t>
            </w:r>
            <w:r w:rsidR="00F5482A" w:rsidRPr="000A14E4">
              <w:rPr>
                <w:color w:val="000000"/>
                <w:shd w:val="clear" w:color="auto" w:fill="FFFFFF"/>
              </w:rPr>
              <w:t>.</w:t>
            </w:r>
            <w:r w:rsidR="00403A5E">
              <w:rPr>
                <w:color w:val="000000"/>
                <w:shd w:val="clear" w:color="auto" w:fill="FFFFFF"/>
              </w:rPr>
              <w:t xml:space="preserve"> </w:t>
            </w:r>
            <w:r w:rsidR="00F5482A" w:rsidRPr="000A14E4">
              <w:rPr>
                <w:color w:val="000000"/>
                <w:shd w:val="clear" w:color="auto" w:fill="FFFFFF"/>
              </w:rPr>
              <w:t xml:space="preserve">Цель: учить </w:t>
            </w:r>
            <w:r w:rsidRPr="000A14E4">
              <w:rPr>
                <w:color w:val="000000"/>
                <w:shd w:val="clear" w:color="auto" w:fill="FFFFFF"/>
              </w:rPr>
              <w:t>внимательно слушать произведения и отвечать на вопросы по ним.</w:t>
            </w:r>
          </w:p>
        </w:tc>
        <w:tc>
          <w:tcPr>
            <w:tcW w:w="1701" w:type="dxa"/>
            <w:vMerge/>
            <w:vAlign w:val="center"/>
          </w:tcPr>
          <w:p w:rsidR="00FA1541" w:rsidRPr="000A14E4" w:rsidRDefault="00FA1541" w:rsidP="00FA1541">
            <w:pPr>
              <w:rPr>
                <w:lang w:eastAsia="en-US"/>
              </w:rPr>
            </w:pPr>
          </w:p>
        </w:tc>
      </w:tr>
      <w:tr w:rsidR="00FA1541" w:rsidRPr="000A14E4" w:rsidTr="001E05B0">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jc w:val="both"/>
              <w:rPr>
                <w:lang w:eastAsia="en-US"/>
              </w:rPr>
            </w:pPr>
            <w:r w:rsidRPr="000A14E4">
              <w:t>Работа после сна:</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6"/>
            <w:tcBorders>
              <w:left w:val="single" w:sz="4" w:space="0" w:color="auto"/>
            </w:tcBorders>
          </w:tcPr>
          <w:p w:rsidR="00FA1541" w:rsidRPr="000A14E4" w:rsidRDefault="00FA1541" w:rsidP="00C748DB">
            <w:pPr>
              <w:rPr>
                <w:lang w:eastAsia="en-US"/>
              </w:rPr>
            </w:pPr>
            <w:r w:rsidRPr="000A14E4">
              <w:rPr>
                <w:lang w:eastAsia="en-US"/>
              </w:rPr>
              <w:t xml:space="preserve"> Гимнастика после сна №</w:t>
            </w:r>
            <w:r w:rsidR="00C748DB" w:rsidRPr="000A14E4">
              <w:rPr>
                <w:lang w:eastAsia="en-US"/>
              </w:rPr>
              <w:t>5</w:t>
            </w:r>
            <w:r w:rsidRPr="000A14E4">
              <w:rPr>
                <w:lang w:eastAsia="en-US"/>
              </w:rPr>
              <w:t xml:space="preserve"> ходьба по массажным дорожкам. </w:t>
            </w:r>
          </w:p>
        </w:tc>
        <w:tc>
          <w:tcPr>
            <w:tcW w:w="1701" w:type="dxa"/>
            <w:vMerge/>
            <w:vAlign w:val="center"/>
          </w:tcPr>
          <w:p w:rsidR="00FA1541" w:rsidRPr="000A14E4" w:rsidRDefault="00FA1541" w:rsidP="00FA1541">
            <w:pPr>
              <w:rPr>
                <w:lang w:eastAsia="en-US"/>
              </w:rPr>
            </w:pPr>
          </w:p>
        </w:tc>
      </w:tr>
      <w:tr w:rsidR="00FA1541" w:rsidRPr="000A14E4" w:rsidTr="001E05B0">
        <w:trPr>
          <w:trHeight w:val="270"/>
        </w:trPr>
        <w:tc>
          <w:tcPr>
            <w:tcW w:w="675" w:type="dxa"/>
            <w:vMerge/>
            <w:vAlign w:val="center"/>
          </w:tcPr>
          <w:p w:rsidR="00FA1541" w:rsidRPr="000A14E4" w:rsidRDefault="00FA1541" w:rsidP="00FA1541">
            <w:pPr>
              <w:rPr>
                <w:lang w:eastAsia="en-US"/>
              </w:rPr>
            </w:pPr>
          </w:p>
        </w:tc>
        <w:tc>
          <w:tcPr>
            <w:tcW w:w="1900" w:type="dxa"/>
            <w:tcBorders>
              <w:bottom w:val="single" w:sz="4" w:space="0" w:color="auto"/>
            </w:tcBorders>
          </w:tcPr>
          <w:p w:rsidR="00FA1541" w:rsidRPr="000A14E4" w:rsidRDefault="00FA1541" w:rsidP="00FA1541">
            <w:pPr>
              <w:jc w:val="both"/>
              <w:rPr>
                <w:lang w:eastAsia="en-US"/>
              </w:rPr>
            </w:pPr>
            <w:r w:rsidRPr="000A14E4">
              <w:t>Вечер:</w:t>
            </w:r>
          </w:p>
        </w:tc>
        <w:tc>
          <w:tcPr>
            <w:tcW w:w="1361" w:type="dxa"/>
            <w:vMerge/>
            <w:tcBorders>
              <w:right w:val="single" w:sz="4" w:space="0" w:color="auto"/>
            </w:tcBorders>
            <w:vAlign w:val="center"/>
          </w:tcPr>
          <w:p w:rsidR="00FA1541" w:rsidRPr="000A14E4" w:rsidRDefault="00FA1541" w:rsidP="00FA1541">
            <w:pPr>
              <w:rPr>
                <w:lang w:eastAsia="en-US"/>
              </w:rPr>
            </w:pPr>
          </w:p>
        </w:tc>
        <w:tc>
          <w:tcPr>
            <w:tcW w:w="2685" w:type="dxa"/>
            <w:tcBorders>
              <w:left w:val="single" w:sz="4" w:space="0" w:color="auto"/>
              <w:bottom w:val="single" w:sz="4" w:space="0" w:color="auto"/>
              <w:right w:val="single" w:sz="4" w:space="0" w:color="auto"/>
            </w:tcBorders>
          </w:tcPr>
          <w:p w:rsidR="00B06956" w:rsidRPr="000A14E4" w:rsidRDefault="00B06956" w:rsidP="00B06956">
            <w:pPr>
              <w:rPr>
                <w:rFonts w:eastAsia="Times New Roman"/>
                <w:color w:val="000000"/>
              </w:rPr>
            </w:pPr>
            <w:r w:rsidRPr="000A14E4">
              <w:rPr>
                <w:rFonts w:eastAsia="Times New Roman"/>
                <w:color w:val="000000"/>
              </w:rPr>
              <w:t xml:space="preserve">Чтение: «Сказка про кроватку» Т. Холкина. </w:t>
            </w:r>
            <w:r w:rsidRPr="000A14E4">
              <w:rPr>
                <w:rFonts w:eastAsia="Times New Roman"/>
                <w:i/>
                <w:color w:val="000000"/>
              </w:rPr>
              <w:t xml:space="preserve">Задачи: </w:t>
            </w:r>
            <w:r w:rsidRPr="000A14E4">
              <w:rPr>
                <w:rFonts w:eastAsia="Times New Roman"/>
                <w:color w:val="000000"/>
              </w:rPr>
              <w:t>Способствовать пополнению знаний о мебели (кроватке), о её назначении (на ней спят).</w:t>
            </w:r>
          </w:p>
          <w:p w:rsidR="00FA1541" w:rsidRPr="000A14E4" w:rsidRDefault="00B06956" w:rsidP="00B06956">
            <w:r w:rsidRPr="000A14E4">
              <w:rPr>
                <w:rFonts w:eastAsia="Times New Roman"/>
                <w:color w:val="000000"/>
              </w:rPr>
              <w:t xml:space="preserve">Игра: «Устроим кукле Маше комнату».  </w:t>
            </w:r>
            <w:r w:rsidRPr="000A14E4">
              <w:rPr>
                <w:rFonts w:eastAsia="Times New Roman"/>
                <w:i/>
                <w:color w:val="000000"/>
              </w:rPr>
              <w:t>Задачи:</w:t>
            </w:r>
            <w:r w:rsidRPr="000A14E4">
              <w:rPr>
                <w:rFonts w:eastAsia="Times New Roman"/>
                <w:color w:val="000000"/>
              </w:rPr>
              <w:t xml:space="preserve"> Создать условия для формирования представления детей о мебели, активизировать в речи </w:t>
            </w:r>
            <w:r w:rsidRPr="000A14E4">
              <w:rPr>
                <w:rFonts w:eastAsia="Times New Roman"/>
                <w:color w:val="000000"/>
              </w:rPr>
              <w:lastRenderedPageBreak/>
              <w:t>слова, обозначающие названия предметов мебели; способствовать освоению детьми</w:t>
            </w:r>
            <w:r w:rsidR="00C705A3">
              <w:rPr>
                <w:rFonts w:eastAsia="Times New Roman"/>
                <w:color w:val="000000"/>
              </w:rPr>
              <w:t xml:space="preserve"> пространственных ориентировок (</w:t>
            </w:r>
            <w:proofErr w:type="gramStart"/>
            <w:r w:rsidRPr="000A14E4">
              <w:rPr>
                <w:rFonts w:eastAsia="Times New Roman"/>
                <w:color w:val="000000"/>
              </w:rPr>
              <w:t>в</w:t>
            </w:r>
            <w:proofErr w:type="gramEnd"/>
            <w:r w:rsidRPr="000A14E4">
              <w:rPr>
                <w:rFonts w:eastAsia="Times New Roman"/>
                <w:color w:val="000000"/>
              </w:rPr>
              <w:t xml:space="preserve">, на, под). </w:t>
            </w:r>
          </w:p>
        </w:tc>
        <w:tc>
          <w:tcPr>
            <w:tcW w:w="1710" w:type="dxa"/>
            <w:gridSpan w:val="2"/>
            <w:tcBorders>
              <w:left w:val="single" w:sz="4" w:space="0" w:color="auto"/>
              <w:bottom w:val="single" w:sz="4" w:space="0" w:color="auto"/>
              <w:right w:val="single" w:sz="4" w:space="0" w:color="auto"/>
            </w:tcBorders>
          </w:tcPr>
          <w:p w:rsidR="00F5482A" w:rsidRPr="000A14E4" w:rsidRDefault="007860C2" w:rsidP="00F5482A">
            <w:pPr>
              <w:rPr>
                <w:bCs/>
                <w:lang w:eastAsia="en-US"/>
              </w:rPr>
            </w:pPr>
            <w:r w:rsidRPr="000A14E4">
              <w:rPr>
                <w:bCs/>
                <w:lang w:eastAsia="en-US"/>
              </w:rPr>
              <w:lastRenderedPageBreak/>
              <w:t>Р</w:t>
            </w:r>
            <w:r w:rsidR="00F5482A" w:rsidRPr="000A14E4">
              <w:rPr>
                <w:bCs/>
                <w:lang w:eastAsia="en-US"/>
              </w:rPr>
              <w:t>ассматривание иллюстраций на тему «Сбор урожая»;</w:t>
            </w:r>
          </w:p>
          <w:p w:rsidR="00F5482A" w:rsidRPr="000A14E4" w:rsidRDefault="00F5482A" w:rsidP="00F5482A">
            <w:pPr>
              <w:rPr>
                <w:bCs/>
                <w:lang w:eastAsia="en-US"/>
              </w:rPr>
            </w:pPr>
            <w:r w:rsidRPr="000A14E4">
              <w:rPr>
                <w:bCs/>
                <w:lang w:eastAsia="en-US"/>
              </w:rPr>
              <w:t>Д/и «Чей бантик»</w:t>
            </w:r>
          </w:p>
          <w:p w:rsidR="00FA1541" w:rsidRPr="000A14E4" w:rsidRDefault="00F5482A" w:rsidP="00F5482A">
            <w:pPr>
              <w:rPr>
                <w:rFonts w:eastAsia="Times New Roman"/>
              </w:rPr>
            </w:pPr>
            <w:r w:rsidRPr="000A14E4">
              <w:rPr>
                <w:bCs/>
                <w:lang w:eastAsia="en-US"/>
              </w:rPr>
              <w:t>Цель: учить детей соотносить предметы по цвету, передавать результаты сравнения в речи</w:t>
            </w:r>
          </w:p>
        </w:tc>
        <w:tc>
          <w:tcPr>
            <w:tcW w:w="1842" w:type="dxa"/>
            <w:gridSpan w:val="2"/>
            <w:tcBorders>
              <w:left w:val="single" w:sz="4" w:space="0" w:color="auto"/>
              <w:bottom w:val="single" w:sz="4" w:space="0" w:color="auto"/>
              <w:right w:val="single" w:sz="4" w:space="0" w:color="auto"/>
            </w:tcBorders>
            <w:shd w:val="clear" w:color="auto" w:fill="auto"/>
          </w:tcPr>
          <w:p w:rsidR="00FA1541" w:rsidRPr="000A14E4" w:rsidRDefault="00F5482A" w:rsidP="001B268F">
            <w:pPr>
              <w:pStyle w:val="c10"/>
              <w:shd w:val="clear" w:color="auto" w:fill="FFFFFF"/>
              <w:spacing w:before="0" w:beforeAutospacing="0" w:after="0" w:afterAutospacing="0"/>
              <w:jc w:val="both"/>
            </w:pPr>
            <w:r w:rsidRPr="000A14E4">
              <w:rPr>
                <w:color w:val="000000"/>
                <w:shd w:val="clear" w:color="auto" w:fill="FFFFFF"/>
              </w:rPr>
              <w:t>Знакомство с элементарными правилами безопасного передвижения в помещении.</w:t>
            </w:r>
          </w:p>
        </w:tc>
        <w:tc>
          <w:tcPr>
            <w:tcW w:w="3402" w:type="dxa"/>
            <w:tcBorders>
              <w:left w:val="single" w:sz="4" w:space="0" w:color="auto"/>
              <w:bottom w:val="single" w:sz="4" w:space="0" w:color="auto"/>
            </w:tcBorders>
          </w:tcPr>
          <w:p w:rsidR="00B06956" w:rsidRPr="000A14E4" w:rsidRDefault="00B06956" w:rsidP="00B06956">
            <w:pPr>
              <w:shd w:val="clear" w:color="auto" w:fill="FFFFFF"/>
              <w:rPr>
                <w:rFonts w:eastAsia="Times New Roman"/>
                <w:bCs/>
                <w:color w:val="000000"/>
              </w:rPr>
            </w:pPr>
            <w:r w:rsidRPr="000A14E4">
              <w:rPr>
                <w:rFonts w:eastAsia="Times New Roman"/>
                <w:bCs/>
                <w:color w:val="000000"/>
              </w:rPr>
              <w:t xml:space="preserve">Игра с куклой «Уложим куклу спать». </w:t>
            </w:r>
            <w:r w:rsidRPr="000A14E4">
              <w:rPr>
                <w:rFonts w:eastAsia="Times New Roman"/>
                <w:bCs/>
                <w:i/>
                <w:color w:val="000000"/>
              </w:rPr>
              <w:t>Задачи:</w:t>
            </w:r>
            <w:r w:rsidRPr="000A14E4">
              <w:rPr>
                <w:rFonts w:eastAsia="Times New Roman"/>
                <w:bCs/>
                <w:color w:val="000000"/>
              </w:rPr>
              <w:t xml:space="preserve"> Способствовать расширению  и уточнению представлений  о мебели.</w:t>
            </w:r>
          </w:p>
          <w:p w:rsidR="00FA1541" w:rsidRPr="000A14E4" w:rsidRDefault="00B06956" w:rsidP="00B06956">
            <w:pPr>
              <w:shd w:val="clear" w:color="auto" w:fill="FFFFFF"/>
              <w:rPr>
                <w:bCs/>
                <w:lang w:eastAsia="en-US"/>
              </w:rPr>
            </w:pPr>
            <w:r w:rsidRPr="000A14E4">
              <w:rPr>
                <w:rFonts w:eastAsia="Times New Roman"/>
                <w:bCs/>
                <w:color w:val="000000"/>
              </w:rPr>
              <w:t>Труд</w:t>
            </w:r>
            <w:proofErr w:type="gramStart"/>
            <w:r w:rsidRPr="000A14E4">
              <w:rPr>
                <w:rFonts w:eastAsia="Times New Roman"/>
                <w:bCs/>
                <w:color w:val="000000"/>
              </w:rPr>
              <w:t>.</w:t>
            </w:r>
            <w:proofErr w:type="gramEnd"/>
            <w:r w:rsidR="001B268F">
              <w:rPr>
                <w:rFonts w:eastAsia="Times New Roman"/>
                <w:bCs/>
                <w:color w:val="000000"/>
              </w:rPr>
              <w:t xml:space="preserve"> </w:t>
            </w:r>
            <w:proofErr w:type="gramStart"/>
            <w:r w:rsidRPr="000A14E4">
              <w:rPr>
                <w:rFonts w:eastAsia="Times New Roman"/>
                <w:bCs/>
                <w:color w:val="000000"/>
              </w:rPr>
              <w:t>п</w:t>
            </w:r>
            <w:proofErr w:type="gramEnd"/>
            <w:r w:rsidRPr="000A14E4">
              <w:rPr>
                <w:rFonts w:eastAsia="Times New Roman"/>
                <w:bCs/>
                <w:color w:val="000000"/>
              </w:rPr>
              <w:t xml:space="preserve">оручение: убрать стульчики после игры. </w:t>
            </w:r>
            <w:r w:rsidRPr="000A14E4">
              <w:rPr>
                <w:rFonts w:eastAsia="Times New Roman"/>
                <w:bCs/>
                <w:i/>
                <w:color w:val="000000"/>
              </w:rPr>
              <w:t xml:space="preserve">Задачи: </w:t>
            </w:r>
            <w:r w:rsidRPr="000A14E4">
              <w:rPr>
                <w:rFonts w:eastAsia="Times New Roman"/>
                <w:bCs/>
                <w:color w:val="000000"/>
              </w:rPr>
              <w:t>Привлечь к посильному труду</w:t>
            </w:r>
          </w:p>
        </w:tc>
        <w:tc>
          <w:tcPr>
            <w:tcW w:w="1701" w:type="dxa"/>
            <w:vMerge/>
            <w:vAlign w:val="center"/>
          </w:tcPr>
          <w:p w:rsidR="00FA1541" w:rsidRPr="000A14E4" w:rsidRDefault="00FA1541" w:rsidP="00FA1541">
            <w:pPr>
              <w:rPr>
                <w:lang w:eastAsia="en-US"/>
              </w:rPr>
            </w:pPr>
          </w:p>
        </w:tc>
      </w:tr>
      <w:tr w:rsidR="00FA1541" w:rsidRPr="000A14E4" w:rsidTr="001E05B0">
        <w:trPr>
          <w:trHeight w:val="450"/>
        </w:trPr>
        <w:tc>
          <w:tcPr>
            <w:tcW w:w="675" w:type="dxa"/>
            <w:vMerge/>
            <w:vAlign w:val="center"/>
          </w:tcPr>
          <w:p w:rsidR="00FA1541" w:rsidRPr="000A14E4" w:rsidRDefault="00FA1541" w:rsidP="00FA1541">
            <w:pPr>
              <w:rPr>
                <w:lang w:eastAsia="en-US"/>
              </w:rPr>
            </w:pPr>
          </w:p>
        </w:tc>
        <w:tc>
          <w:tcPr>
            <w:tcW w:w="1900" w:type="dxa"/>
            <w:tcBorders>
              <w:top w:val="single" w:sz="4" w:space="0" w:color="auto"/>
            </w:tcBorders>
          </w:tcPr>
          <w:p w:rsidR="00FA1541" w:rsidRPr="000A14E4" w:rsidRDefault="00FA1541" w:rsidP="00FA1541">
            <w:pPr>
              <w:jc w:val="both"/>
            </w:pPr>
          </w:p>
          <w:p w:rsidR="00FA1541" w:rsidRPr="000A14E4" w:rsidRDefault="00FA1541" w:rsidP="00FA1541">
            <w:pPr>
              <w:jc w:val="both"/>
            </w:pPr>
            <w:r w:rsidRPr="000A14E4">
              <w:t>Прогулка:</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6"/>
            <w:tcBorders>
              <w:top w:val="single" w:sz="4" w:space="0" w:color="auto"/>
              <w:left w:val="single" w:sz="4" w:space="0" w:color="auto"/>
            </w:tcBorders>
          </w:tcPr>
          <w:p w:rsidR="00B06956" w:rsidRPr="000A14E4" w:rsidRDefault="00FA1541" w:rsidP="00B06956">
            <w:pPr>
              <w:shd w:val="clear" w:color="auto" w:fill="FFFFFF"/>
              <w:rPr>
                <w:rFonts w:eastAsia="Times New Roman"/>
                <w:bCs/>
                <w:color w:val="000000"/>
              </w:rPr>
            </w:pPr>
            <w:r w:rsidRPr="000A14E4">
              <w:rPr>
                <w:rFonts w:eastAsia="Times New Roman"/>
                <w:bCs/>
                <w:color w:val="000000"/>
              </w:rPr>
              <w:t xml:space="preserve">Игры детей с выносным материалом. </w:t>
            </w:r>
            <w:r w:rsidR="00B06956" w:rsidRPr="000A14E4">
              <w:rPr>
                <w:rFonts w:eastAsia="Times New Roman"/>
                <w:bCs/>
                <w:color w:val="000000"/>
              </w:rPr>
              <w:t>Наблюдение за ветром. Обратить внимание детей на ветер, он стал холоднее.</w:t>
            </w:r>
          </w:p>
          <w:p w:rsidR="00B06956" w:rsidRPr="000A14E4" w:rsidRDefault="00B06956" w:rsidP="00B06956">
            <w:pPr>
              <w:shd w:val="clear" w:color="auto" w:fill="FFFFFF"/>
              <w:jc w:val="both"/>
              <w:rPr>
                <w:rFonts w:eastAsia="Times New Roman"/>
                <w:bCs/>
                <w:color w:val="000000"/>
              </w:rPr>
            </w:pPr>
            <w:proofErr w:type="gramStart"/>
            <w:r w:rsidRPr="000A14E4">
              <w:rPr>
                <w:rFonts w:eastAsia="Times New Roman"/>
                <w:bCs/>
                <w:color w:val="000000"/>
              </w:rPr>
              <w:t>П</w:t>
            </w:r>
            <w:proofErr w:type="gramEnd"/>
            <w:r w:rsidRPr="000A14E4">
              <w:rPr>
                <w:rFonts w:eastAsia="Times New Roman"/>
                <w:bCs/>
                <w:color w:val="000000"/>
              </w:rPr>
              <w:t xml:space="preserve">/и: «Бегите ко мне». </w:t>
            </w:r>
            <w:proofErr w:type="gramStart"/>
            <w:r w:rsidRPr="000A14E4">
              <w:rPr>
                <w:rFonts w:eastAsia="Times New Roman"/>
                <w:bCs/>
                <w:color w:val="000000"/>
              </w:rPr>
              <w:t>Цель: учить ориентироваться по звуку, двигаться в сторону звука).</w:t>
            </w:r>
            <w:proofErr w:type="gramEnd"/>
          </w:p>
          <w:p w:rsidR="00FA1541" w:rsidRPr="005435AA" w:rsidRDefault="00B06956" w:rsidP="009413E3">
            <w:pPr>
              <w:shd w:val="clear" w:color="auto" w:fill="FFFFFF"/>
              <w:jc w:val="both"/>
              <w:rPr>
                <w:rFonts w:eastAsia="Times New Roman"/>
                <w:bCs/>
                <w:color w:val="000000"/>
              </w:rPr>
            </w:pPr>
            <w:r w:rsidRPr="000A14E4">
              <w:rPr>
                <w:rFonts w:eastAsia="Times New Roman"/>
                <w:bCs/>
                <w:color w:val="000000"/>
              </w:rPr>
              <w:t>Самостоятельная деятельность на участке.</w:t>
            </w:r>
          </w:p>
        </w:tc>
        <w:tc>
          <w:tcPr>
            <w:tcW w:w="1701" w:type="dxa"/>
            <w:vMerge/>
            <w:vAlign w:val="center"/>
          </w:tcPr>
          <w:p w:rsidR="00FA1541" w:rsidRPr="000A14E4" w:rsidRDefault="00FA1541" w:rsidP="00FA1541">
            <w:pPr>
              <w:rPr>
                <w:lang w:eastAsia="en-US"/>
              </w:rPr>
            </w:pPr>
          </w:p>
        </w:tc>
      </w:tr>
    </w:tbl>
    <w:p w:rsidR="00B06956" w:rsidRPr="000A14E4" w:rsidRDefault="00B06956" w:rsidP="00FA1541"/>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00"/>
        <w:gridCol w:w="1361"/>
        <w:gridCol w:w="2685"/>
        <w:gridCol w:w="8"/>
        <w:gridCol w:w="1702"/>
        <w:gridCol w:w="141"/>
        <w:gridCol w:w="1689"/>
        <w:gridCol w:w="12"/>
        <w:gridCol w:w="3402"/>
        <w:gridCol w:w="1701"/>
      </w:tblGrid>
      <w:tr w:rsidR="00FA1541" w:rsidRPr="000A14E4" w:rsidTr="001E05B0">
        <w:tc>
          <w:tcPr>
            <w:tcW w:w="675" w:type="dxa"/>
            <w:vMerge w:val="restart"/>
            <w:textDirection w:val="btLr"/>
          </w:tcPr>
          <w:p w:rsidR="00FA1541" w:rsidRPr="000A14E4" w:rsidRDefault="00FA1541" w:rsidP="00FA1541">
            <w:pPr>
              <w:ind w:left="113" w:right="113"/>
              <w:jc w:val="center"/>
              <w:rPr>
                <w:lang w:eastAsia="en-US"/>
              </w:rPr>
            </w:pPr>
            <w:r w:rsidRPr="000A14E4">
              <w:t>День недели</w:t>
            </w:r>
          </w:p>
        </w:tc>
        <w:tc>
          <w:tcPr>
            <w:tcW w:w="1900" w:type="dxa"/>
            <w:vMerge w:val="restart"/>
          </w:tcPr>
          <w:p w:rsidR="00FA1541" w:rsidRPr="000A14E4" w:rsidRDefault="00FA1541" w:rsidP="000A14E4"/>
          <w:p w:rsidR="00FA1541" w:rsidRPr="000A14E4" w:rsidRDefault="00FA1541" w:rsidP="00FA1541">
            <w:pPr>
              <w:jc w:val="center"/>
            </w:pPr>
          </w:p>
          <w:p w:rsidR="00FA1541" w:rsidRPr="000A14E4" w:rsidRDefault="00FA1541" w:rsidP="00FA1541">
            <w:pPr>
              <w:jc w:val="center"/>
              <w:rPr>
                <w:lang w:eastAsia="en-US"/>
              </w:rPr>
            </w:pPr>
            <w:r w:rsidRPr="000A14E4">
              <w:t>Режим</w:t>
            </w:r>
          </w:p>
        </w:tc>
        <w:tc>
          <w:tcPr>
            <w:tcW w:w="1361" w:type="dxa"/>
            <w:vMerge w:val="restart"/>
          </w:tcPr>
          <w:p w:rsidR="00FA1541" w:rsidRPr="000A14E4" w:rsidRDefault="00FA1541" w:rsidP="00FA1541">
            <w:pPr>
              <w:jc w:val="center"/>
              <w:rPr>
                <w:lang w:eastAsia="en-US"/>
              </w:rPr>
            </w:pPr>
            <w:r w:rsidRPr="000A14E4">
              <w:t xml:space="preserve">Интеграция образовательных областей </w:t>
            </w:r>
          </w:p>
        </w:tc>
        <w:tc>
          <w:tcPr>
            <w:tcW w:w="6237" w:type="dxa"/>
            <w:gridSpan w:val="6"/>
          </w:tcPr>
          <w:p w:rsidR="00FA1541" w:rsidRPr="000A14E4" w:rsidRDefault="00FA1541" w:rsidP="00FA1541">
            <w:pPr>
              <w:jc w:val="center"/>
              <w:rPr>
                <w:lang w:eastAsia="en-US"/>
              </w:rPr>
            </w:pPr>
            <w:r w:rsidRPr="000A14E4">
              <w:t>Непосредственно образовательная деятельность взрослого и детей с учетом интеграции образовательных областей</w:t>
            </w:r>
          </w:p>
        </w:tc>
        <w:tc>
          <w:tcPr>
            <w:tcW w:w="3402" w:type="dxa"/>
            <w:vMerge w:val="restart"/>
          </w:tcPr>
          <w:p w:rsidR="00FA1541" w:rsidRPr="000A14E4" w:rsidRDefault="00FA1541" w:rsidP="00FA1541">
            <w:pPr>
              <w:jc w:val="center"/>
              <w:rPr>
                <w:lang w:eastAsia="en-US"/>
              </w:rPr>
            </w:pPr>
            <w:r w:rsidRPr="000A14E4">
              <w:t>Самостоятельная   деятельность детей (центры активности, все помещения группы)</w:t>
            </w:r>
          </w:p>
        </w:tc>
        <w:tc>
          <w:tcPr>
            <w:tcW w:w="1701" w:type="dxa"/>
            <w:vMerge w:val="restart"/>
          </w:tcPr>
          <w:p w:rsidR="00FA1541" w:rsidRPr="000A14E4" w:rsidRDefault="00FA1541" w:rsidP="00FA1541">
            <w:pPr>
              <w:jc w:val="center"/>
            </w:pPr>
            <w:r w:rsidRPr="000A14E4">
              <w:t>Взаимодействие с родителями,</w:t>
            </w:r>
          </w:p>
          <w:p w:rsidR="00FA1541" w:rsidRPr="000A14E4" w:rsidRDefault="00FA1541" w:rsidP="00FA1541">
            <w:pPr>
              <w:jc w:val="center"/>
              <w:rPr>
                <w:lang w:eastAsia="en-US"/>
              </w:rPr>
            </w:pPr>
            <w:r w:rsidRPr="000A14E4">
              <w:t>социальными партнерами</w:t>
            </w:r>
          </w:p>
          <w:p w:rsidR="00FA1541" w:rsidRPr="000A14E4" w:rsidRDefault="00FA1541" w:rsidP="00FA1541">
            <w:pPr>
              <w:jc w:val="center"/>
              <w:rPr>
                <w:lang w:eastAsia="en-US"/>
              </w:rPr>
            </w:pPr>
          </w:p>
        </w:tc>
      </w:tr>
      <w:tr w:rsidR="00FA1541" w:rsidRPr="000A14E4" w:rsidTr="001E05B0">
        <w:trPr>
          <w:trHeight w:val="664"/>
        </w:trPr>
        <w:tc>
          <w:tcPr>
            <w:tcW w:w="675" w:type="dxa"/>
            <w:vMerge/>
            <w:vAlign w:val="center"/>
          </w:tcPr>
          <w:p w:rsidR="00FA1541" w:rsidRPr="000A14E4" w:rsidRDefault="00FA1541" w:rsidP="00FA1541">
            <w:pPr>
              <w:rPr>
                <w:lang w:eastAsia="en-US"/>
              </w:rPr>
            </w:pPr>
          </w:p>
        </w:tc>
        <w:tc>
          <w:tcPr>
            <w:tcW w:w="1900" w:type="dxa"/>
            <w:vMerge/>
            <w:vAlign w:val="center"/>
          </w:tcPr>
          <w:p w:rsidR="00FA1541" w:rsidRPr="000A14E4" w:rsidRDefault="00FA1541" w:rsidP="00FA1541">
            <w:pPr>
              <w:rPr>
                <w:lang w:eastAsia="en-US"/>
              </w:rPr>
            </w:pPr>
          </w:p>
        </w:tc>
        <w:tc>
          <w:tcPr>
            <w:tcW w:w="1361" w:type="dxa"/>
            <w:vMerge/>
            <w:vAlign w:val="center"/>
          </w:tcPr>
          <w:p w:rsidR="00FA1541" w:rsidRPr="000A14E4" w:rsidRDefault="00FA1541" w:rsidP="00FA1541">
            <w:pPr>
              <w:rPr>
                <w:lang w:eastAsia="en-US"/>
              </w:rPr>
            </w:pPr>
          </w:p>
        </w:tc>
        <w:tc>
          <w:tcPr>
            <w:tcW w:w="2693" w:type="dxa"/>
            <w:gridSpan w:val="2"/>
          </w:tcPr>
          <w:p w:rsidR="00FA1541" w:rsidRPr="000A14E4" w:rsidRDefault="00FA1541" w:rsidP="00FA1541">
            <w:pPr>
              <w:jc w:val="center"/>
              <w:rPr>
                <w:lang w:eastAsia="en-US"/>
              </w:rPr>
            </w:pPr>
            <w:r w:rsidRPr="000A14E4">
              <w:t>Групповая,</w:t>
            </w:r>
          </w:p>
          <w:p w:rsidR="00FA1541" w:rsidRPr="000A14E4" w:rsidRDefault="00FA1541" w:rsidP="00FA1541">
            <w:pPr>
              <w:jc w:val="center"/>
              <w:rPr>
                <w:lang w:eastAsia="en-US"/>
              </w:rPr>
            </w:pPr>
            <w:r w:rsidRPr="000A14E4">
              <w:t>подгрупповая</w:t>
            </w:r>
          </w:p>
        </w:tc>
        <w:tc>
          <w:tcPr>
            <w:tcW w:w="1843" w:type="dxa"/>
            <w:gridSpan w:val="2"/>
          </w:tcPr>
          <w:p w:rsidR="00FA1541" w:rsidRPr="000A14E4" w:rsidRDefault="00FA1541" w:rsidP="00FA1541">
            <w:pPr>
              <w:jc w:val="center"/>
              <w:rPr>
                <w:lang w:eastAsia="en-US"/>
              </w:rPr>
            </w:pPr>
          </w:p>
          <w:p w:rsidR="00FA1541" w:rsidRPr="000A14E4" w:rsidRDefault="00FA1541" w:rsidP="00FA1541">
            <w:pPr>
              <w:jc w:val="center"/>
              <w:rPr>
                <w:lang w:eastAsia="en-US"/>
              </w:rPr>
            </w:pPr>
            <w:r w:rsidRPr="000A14E4">
              <w:t>Индивидуальная</w:t>
            </w:r>
          </w:p>
        </w:tc>
        <w:tc>
          <w:tcPr>
            <w:tcW w:w="1701" w:type="dxa"/>
            <w:gridSpan w:val="2"/>
          </w:tcPr>
          <w:p w:rsidR="00FA1541" w:rsidRPr="000A14E4" w:rsidRDefault="00FA1541" w:rsidP="00FA1541">
            <w:pPr>
              <w:jc w:val="center"/>
              <w:rPr>
                <w:lang w:eastAsia="en-US"/>
              </w:rPr>
            </w:pPr>
            <w:r w:rsidRPr="000A14E4">
              <w:t>Образовательная деятельность в режимных моментах</w:t>
            </w:r>
          </w:p>
        </w:tc>
        <w:tc>
          <w:tcPr>
            <w:tcW w:w="3402" w:type="dxa"/>
            <w:vMerge/>
            <w:vAlign w:val="center"/>
          </w:tcPr>
          <w:p w:rsidR="00FA1541" w:rsidRPr="000A14E4" w:rsidRDefault="00FA1541" w:rsidP="00FA1541">
            <w:pPr>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c>
          <w:tcPr>
            <w:tcW w:w="675" w:type="dxa"/>
          </w:tcPr>
          <w:p w:rsidR="00FA1541" w:rsidRPr="000A14E4" w:rsidRDefault="00FA1541" w:rsidP="00FA1541">
            <w:pPr>
              <w:jc w:val="center"/>
              <w:rPr>
                <w:lang w:eastAsia="en-US"/>
              </w:rPr>
            </w:pPr>
            <w:r w:rsidRPr="000A14E4">
              <w:t>1</w:t>
            </w:r>
          </w:p>
        </w:tc>
        <w:tc>
          <w:tcPr>
            <w:tcW w:w="1900" w:type="dxa"/>
          </w:tcPr>
          <w:p w:rsidR="00FA1541" w:rsidRPr="000A14E4" w:rsidRDefault="00FA1541" w:rsidP="00FA1541">
            <w:pPr>
              <w:jc w:val="center"/>
              <w:rPr>
                <w:lang w:eastAsia="en-US"/>
              </w:rPr>
            </w:pPr>
            <w:r w:rsidRPr="000A14E4">
              <w:t>2</w:t>
            </w:r>
          </w:p>
        </w:tc>
        <w:tc>
          <w:tcPr>
            <w:tcW w:w="1361" w:type="dxa"/>
          </w:tcPr>
          <w:p w:rsidR="00FA1541" w:rsidRPr="000A14E4" w:rsidRDefault="00FA1541" w:rsidP="00FA1541">
            <w:pPr>
              <w:jc w:val="center"/>
              <w:rPr>
                <w:lang w:eastAsia="en-US"/>
              </w:rPr>
            </w:pPr>
            <w:r w:rsidRPr="000A14E4">
              <w:t>3</w:t>
            </w:r>
          </w:p>
        </w:tc>
        <w:tc>
          <w:tcPr>
            <w:tcW w:w="2693" w:type="dxa"/>
            <w:gridSpan w:val="2"/>
          </w:tcPr>
          <w:p w:rsidR="00FA1541" w:rsidRPr="000A14E4" w:rsidRDefault="00FA1541" w:rsidP="00FA1541">
            <w:pPr>
              <w:jc w:val="center"/>
              <w:rPr>
                <w:lang w:eastAsia="en-US"/>
              </w:rPr>
            </w:pPr>
            <w:r w:rsidRPr="000A14E4">
              <w:t>4</w:t>
            </w:r>
          </w:p>
        </w:tc>
        <w:tc>
          <w:tcPr>
            <w:tcW w:w="1843" w:type="dxa"/>
            <w:gridSpan w:val="2"/>
          </w:tcPr>
          <w:p w:rsidR="00FA1541" w:rsidRPr="000A14E4" w:rsidRDefault="00FA1541" w:rsidP="00FA1541">
            <w:pPr>
              <w:jc w:val="center"/>
              <w:rPr>
                <w:lang w:eastAsia="en-US"/>
              </w:rPr>
            </w:pPr>
            <w:r w:rsidRPr="000A14E4">
              <w:t>5</w:t>
            </w:r>
          </w:p>
        </w:tc>
        <w:tc>
          <w:tcPr>
            <w:tcW w:w="1701" w:type="dxa"/>
            <w:gridSpan w:val="2"/>
          </w:tcPr>
          <w:p w:rsidR="00FA1541" w:rsidRPr="000A14E4" w:rsidRDefault="00FA1541" w:rsidP="00FA1541">
            <w:pPr>
              <w:jc w:val="center"/>
              <w:rPr>
                <w:lang w:eastAsia="en-US"/>
              </w:rPr>
            </w:pPr>
            <w:r w:rsidRPr="000A14E4">
              <w:t>6</w:t>
            </w:r>
          </w:p>
        </w:tc>
        <w:tc>
          <w:tcPr>
            <w:tcW w:w="3402" w:type="dxa"/>
          </w:tcPr>
          <w:p w:rsidR="00FA1541" w:rsidRPr="000A14E4" w:rsidRDefault="00FA1541" w:rsidP="00FA1541">
            <w:pPr>
              <w:jc w:val="center"/>
              <w:rPr>
                <w:lang w:eastAsia="en-US"/>
              </w:rPr>
            </w:pPr>
            <w:r w:rsidRPr="000A14E4">
              <w:t>7</w:t>
            </w:r>
          </w:p>
        </w:tc>
        <w:tc>
          <w:tcPr>
            <w:tcW w:w="1701" w:type="dxa"/>
          </w:tcPr>
          <w:p w:rsidR="00FA1541" w:rsidRPr="000A14E4" w:rsidRDefault="00FA1541" w:rsidP="00FA1541">
            <w:pPr>
              <w:jc w:val="center"/>
              <w:rPr>
                <w:lang w:eastAsia="en-US"/>
              </w:rPr>
            </w:pPr>
            <w:r w:rsidRPr="000A14E4">
              <w:t>8</w:t>
            </w:r>
          </w:p>
        </w:tc>
      </w:tr>
      <w:tr w:rsidR="00FA1541" w:rsidRPr="000A14E4" w:rsidTr="001E05B0">
        <w:trPr>
          <w:trHeight w:val="1194"/>
        </w:trPr>
        <w:tc>
          <w:tcPr>
            <w:tcW w:w="675" w:type="dxa"/>
            <w:vMerge w:val="restart"/>
            <w:textDirection w:val="btLr"/>
          </w:tcPr>
          <w:p w:rsidR="00FA1541" w:rsidRPr="000A14E4" w:rsidRDefault="00FA1541" w:rsidP="00C5655D">
            <w:pPr>
              <w:ind w:left="113" w:right="113"/>
              <w:jc w:val="center"/>
              <w:rPr>
                <w:b/>
              </w:rPr>
            </w:pPr>
            <w:r w:rsidRPr="000A14E4">
              <w:rPr>
                <w:b/>
              </w:rPr>
              <w:t xml:space="preserve">Вторник  </w:t>
            </w:r>
            <w:r w:rsidR="000A14E4">
              <w:rPr>
                <w:b/>
              </w:rPr>
              <w:t>12</w:t>
            </w:r>
            <w:r w:rsidR="001E05B0">
              <w:rPr>
                <w:b/>
              </w:rPr>
              <w:t xml:space="preserve"> ноября</w:t>
            </w:r>
          </w:p>
        </w:tc>
        <w:tc>
          <w:tcPr>
            <w:tcW w:w="1900" w:type="dxa"/>
          </w:tcPr>
          <w:p w:rsidR="00FA1541" w:rsidRPr="000A14E4" w:rsidRDefault="00FA1541" w:rsidP="00FA1541">
            <w:pPr>
              <w:jc w:val="center"/>
              <w:rPr>
                <w:lang w:eastAsia="en-US"/>
              </w:rPr>
            </w:pPr>
            <w:r w:rsidRPr="000A14E4">
              <w:t>Утро:</w:t>
            </w:r>
          </w:p>
        </w:tc>
        <w:tc>
          <w:tcPr>
            <w:tcW w:w="1361" w:type="dxa"/>
          </w:tcPr>
          <w:p w:rsidR="00FA1541" w:rsidRPr="000A14E4" w:rsidRDefault="00C81AD9" w:rsidP="00FA1541">
            <w:r w:rsidRPr="000A14E4">
              <w:t>социально-коммуникативное разви</w:t>
            </w:r>
            <w:r w:rsidR="00FA1541" w:rsidRPr="000A14E4">
              <w:t xml:space="preserve">тие; </w:t>
            </w:r>
          </w:p>
          <w:p w:rsidR="00FA1541" w:rsidRPr="000A14E4" w:rsidRDefault="00FA1541" w:rsidP="00FA1541">
            <w:r w:rsidRPr="000A14E4">
              <w:t>познавательное развитие;</w:t>
            </w:r>
          </w:p>
          <w:p w:rsidR="00FA1541" w:rsidRPr="000A14E4" w:rsidRDefault="00FA1541" w:rsidP="00FA1541">
            <w:r w:rsidRPr="000A14E4">
              <w:t xml:space="preserve"> речевое развитие;  художествен</w:t>
            </w:r>
            <w:r w:rsidR="00C81AD9" w:rsidRPr="000A14E4">
              <w:t>-</w:t>
            </w:r>
            <w:r w:rsidRPr="000A14E4">
              <w:t xml:space="preserve">но-эстетическое развитие;  </w:t>
            </w:r>
            <w:r w:rsidRPr="000A14E4">
              <w:lastRenderedPageBreak/>
              <w:t>физическое развитие</w:t>
            </w:r>
          </w:p>
        </w:tc>
        <w:tc>
          <w:tcPr>
            <w:tcW w:w="2693" w:type="dxa"/>
            <w:gridSpan w:val="2"/>
          </w:tcPr>
          <w:p w:rsidR="00802AE9" w:rsidRPr="000A14E4" w:rsidRDefault="00802AE9" w:rsidP="00FA1541">
            <w:pPr>
              <w:shd w:val="clear" w:color="auto" w:fill="FFFFFF"/>
              <w:rPr>
                <w:lang w:eastAsia="en-US"/>
              </w:rPr>
            </w:pPr>
            <w:r w:rsidRPr="000A14E4">
              <w:rPr>
                <w:lang w:eastAsia="en-US"/>
              </w:rPr>
              <w:lastRenderedPageBreak/>
              <w:t xml:space="preserve">Утренняя гимнастика </w:t>
            </w:r>
          </w:p>
          <w:p w:rsidR="00B06956" w:rsidRPr="000A14E4" w:rsidRDefault="00FA1541" w:rsidP="00B06956">
            <w:pPr>
              <w:shd w:val="clear" w:color="auto" w:fill="FFFFFF"/>
              <w:rPr>
                <w:lang w:eastAsia="en-US"/>
              </w:rPr>
            </w:pPr>
            <w:r w:rsidRPr="000A14E4">
              <w:rPr>
                <w:lang w:eastAsia="en-US"/>
              </w:rPr>
              <w:t>комплекс №</w:t>
            </w:r>
            <w:r w:rsidR="00C748DB" w:rsidRPr="000A14E4">
              <w:rPr>
                <w:lang w:eastAsia="en-US"/>
              </w:rPr>
              <w:t>5</w:t>
            </w:r>
          </w:p>
          <w:p w:rsidR="00B06956" w:rsidRPr="000A14E4" w:rsidRDefault="00B06956" w:rsidP="00B06956">
            <w:pPr>
              <w:shd w:val="clear" w:color="auto" w:fill="FFFFFF"/>
              <w:rPr>
                <w:rFonts w:eastAsia="Times New Roman"/>
                <w:color w:val="000000"/>
              </w:rPr>
            </w:pPr>
            <w:r w:rsidRPr="000A14E4">
              <w:rPr>
                <w:rFonts w:eastAsia="Times New Roman"/>
                <w:color w:val="000000"/>
              </w:rPr>
              <w:t xml:space="preserve">Чтение: С. Маршак «У стола четыре ножки». </w:t>
            </w:r>
            <w:r w:rsidRPr="000A14E4">
              <w:rPr>
                <w:rFonts w:eastAsia="Times New Roman"/>
                <w:i/>
                <w:color w:val="000000"/>
              </w:rPr>
              <w:t xml:space="preserve">Задачи: </w:t>
            </w:r>
            <w:r w:rsidRPr="000A14E4">
              <w:rPr>
                <w:rFonts w:eastAsia="Times New Roman"/>
                <w:color w:val="000000"/>
              </w:rPr>
              <w:t>Обогатить словарь детей за счёт слов, встречающихся в стихотворении.</w:t>
            </w:r>
          </w:p>
          <w:p w:rsidR="00FA1541" w:rsidRPr="000A14E4" w:rsidRDefault="00B06956" w:rsidP="00B06956">
            <w:pPr>
              <w:pStyle w:val="c9"/>
              <w:shd w:val="clear" w:color="auto" w:fill="FFFFFF"/>
              <w:spacing w:before="0" w:beforeAutospacing="0" w:after="0" w:afterAutospacing="0"/>
              <w:rPr>
                <w:color w:val="000000"/>
              </w:rPr>
            </w:pPr>
            <w:r w:rsidRPr="000A14E4">
              <w:rPr>
                <w:color w:val="000000"/>
              </w:rPr>
              <w:t xml:space="preserve">Поручения: убрать игрушки, поставить правильно стульчики к столу. </w:t>
            </w:r>
            <w:r w:rsidRPr="000A14E4">
              <w:rPr>
                <w:i/>
                <w:color w:val="000000"/>
              </w:rPr>
              <w:t xml:space="preserve">Задачи: </w:t>
            </w:r>
            <w:r w:rsidRPr="000A14E4">
              <w:rPr>
                <w:color w:val="000000"/>
              </w:rPr>
              <w:t>Способствовать формированию  интереса  к труду.</w:t>
            </w:r>
          </w:p>
          <w:p w:rsidR="00B957CE" w:rsidRPr="000A14E4" w:rsidRDefault="00B957CE" w:rsidP="00B06956">
            <w:pPr>
              <w:pStyle w:val="c9"/>
              <w:shd w:val="clear" w:color="auto" w:fill="FFFFFF"/>
              <w:spacing w:before="0" w:beforeAutospacing="0" w:after="0" w:afterAutospacing="0"/>
              <w:rPr>
                <w:color w:val="000000"/>
              </w:rPr>
            </w:pPr>
            <w:r w:rsidRPr="000A14E4">
              <w:rPr>
                <w:color w:val="000000"/>
              </w:rPr>
              <w:lastRenderedPageBreak/>
              <w:t>Игра «Давайте вместе с нами»</w:t>
            </w:r>
          </w:p>
          <w:p w:rsidR="00B957CE" w:rsidRPr="000A14E4" w:rsidRDefault="00B957CE" w:rsidP="00B06956">
            <w:pPr>
              <w:pStyle w:val="c9"/>
              <w:shd w:val="clear" w:color="auto" w:fill="FFFFFF"/>
              <w:spacing w:before="0" w:beforeAutospacing="0" w:after="0" w:afterAutospacing="0"/>
            </w:pPr>
            <w:r w:rsidRPr="000A14E4">
              <w:rPr>
                <w:color w:val="000000"/>
              </w:rPr>
              <w:t>Стр</w:t>
            </w:r>
            <w:r w:rsidR="005435AA">
              <w:rPr>
                <w:color w:val="000000"/>
              </w:rPr>
              <w:t>. 5</w:t>
            </w:r>
            <w:r w:rsidRPr="000A14E4">
              <w:rPr>
                <w:color w:val="000000"/>
              </w:rPr>
              <w:t xml:space="preserve"> М. М. Борисова.</w:t>
            </w:r>
          </w:p>
        </w:tc>
        <w:tc>
          <w:tcPr>
            <w:tcW w:w="1843" w:type="dxa"/>
            <w:gridSpan w:val="2"/>
          </w:tcPr>
          <w:p w:rsidR="00FA1541" w:rsidRPr="000A14E4" w:rsidRDefault="00C81AD9" w:rsidP="005435AA">
            <w:pPr>
              <w:jc w:val="both"/>
              <w:rPr>
                <w:shd w:val="clear" w:color="auto" w:fill="FFFFFF"/>
              </w:rPr>
            </w:pPr>
            <w:r w:rsidRPr="000A14E4">
              <w:lastRenderedPageBreak/>
              <w:t>Рисование «Снегопад».</w:t>
            </w:r>
            <w:r w:rsidR="005435AA">
              <w:t xml:space="preserve"> </w:t>
            </w:r>
            <w:r w:rsidRPr="000A14E4">
              <w:rPr>
                <w:i/>
              </w:rPr>
              <w:t>Задачи:</w:t>
            </w:r>
            <w:r w:rsidR="005435AA">
              <w:rPr>
                <w:i/>
              </w:rPr>
              <w:t xml:space="preserve"> </w:t>
            </w:r>
            <w:r w:rsidRPr="000A14E4">
              <w:t>Способствовать формированию умения рисовать мазки, правильно держать кисть в руке</w:t>
            </w:r>
            <w:r w:rsidR="005435AA">
              <w:t>.</w:t>
            </w:r>
          </w:p>
        </w:tc>
        <w:tc>
          <w:tcPr>
            <w:tcW w:w="1701" w:type="dxa"/>
            <w:gridSpan w:val="2"/>
          </w:tcPr>
          <w:p w:rsidR="00C81AD9" w:rsidRPr="000A14E4" w:rsidRDefault="00C81AD9" w:rsidP="00C81AD9">
            <w:pPr>
              <w:rPr>
                <w:i/>
                <w:color w:val="000000"/>
                <w:shd w:val="clear" w:color="auto" w:fill="FFFFFF"/>
              </w:rPr>
            </w:pPr>
            <w:r w:rsidRPr="000A14E4">
              <w:rPr>
                <w:color w:val="000000"/>
                <w:shd w:val="clear" w:color="auto" w:fill="FFFFFF"/>
              </w:rPr>
              <w:t xml:space="preserve">«На столе готова каша, где большая ложка наша?». </w:t>
            </w:r>
            <w:r w:rsidRPr="000A14E4">
              <w:rPr>
                <w:i/>
                <w:color w:val="000000"/>
                <w:shd w:val="clear" w:color="auto" w:fill="FFFFFF"/>
              </w:rPr>
              <w:t xml:space="preserve">Задачи: </w:t>
            </w:r>
          </w:p>
          <w:p w:rsidR="00C81AD9" w:rsidRPr="000A14E4" w:rsidRDefault="00C81AD9" w:rsidP="00C81AD9">
            <w:pPr>
              <w:rPr>
                <w:color w:val="000000"/>
                <w:shd w:val="clear" w:color="auto" w:fill="FFFFFF"/>
              </w:rPr>
            </w:pPr>
            <w:r w:rsidRPr="000A14E4">
              <w:rPr>
                <w:color w:val="000000"/>
                <w:shd w:val="clear" w:color="auto" w:fill="FFFFFF"/>
              </w:rPr>
              <w:t>Привлечь внимание к пище; содействовать воспитанию культуры еды.</w:t>
            </w:r>
          </w:p>
          <w:p w:rsidR="00FA1541" w:rsidRPr="005435AA" w:rsidRDefault="00B06956" w:rsidP="005435AA">
            <w:pPr>
              <w:rPr>
                <w:color w:val="000000"/>
                <w:shd w:val="clear" w:color="auto" w:fill="FFFFFF"/>
              </w:rPr>
            </w:pPr>
            <w:r w:rsidRPr="000A14E4">
              <w:rPr>
                <w:rFonts w:eastAsia="Times New Roman"/>
                <w:bCs/>
                <w:color w:val="000000"/>
                <w:shd w:val="clear" w:color="auto" w:fill="FFFFFF"/>
              </w:rPr>
              <w:t xml:space="preserve">Приучать пользоваться носовым </w:t>
            </w:r>
            <w:r w:rsidRPr="000A14E4">
              <w:rPr>
                <w:rFonts w:eastAsia="Times New Roman"/>
                <w:bCs/>
                <w:color w:val="000000"/>
                <w:shd w:val="clear" w:color="auto" w:fill="FFFFFF"/>
              </w:rPr>
              <w:lastRenderedPageBreak/>
              <w:t>платком с помощью взрослого. </w:t>
            </w:r>
          </w:p>
        </w:tc>
        <w:tc>
          <w:tcPr>
            <w:tcW w:w="3402" w:type="dxa"/>
          </w:tcPr>
          <w:p w:rsidR="00C81AD9" w:rsidRPr="000A14E4" w:rsidRDefault="00C81AD9" w:rsidP="00C81AD9">
            <w:pPr>
              <w:shd w:val="clear" w:color="auto" w:fill="FFFFFF"/>
              <w:rPr>
                <w:lang w:eastAsia="en-US"/>
              </w:rPr>
            </w:pPr>
            <w:r w:rsidRPr="000A14E4">
              <w:rPr>
                <w:iCs/>
                <w:lang w:eastAsia="en-US"/>
              </w:rPr>
              <w:lastRenderedPageBreak/>
              <w:t>Слушание:</w:t>
            </w:r>
            <w:r w:rsidRPr="000A14E4">
              <w:rPr>
                <w:lang w:eastAsia="en-US"/>
              </w:rPr>
              <w:t> «Наша погремушка» муз. И. Арсеева. Задачи: Способствовать развитию эмоциональной отзывчивости на настроение музыки.</w:t>
            </w:r>
          </w:p>
          <w:p w:rsidR="00C81AD9" w:rsidRPr="000A14E4" w:rsidRDefault="00C81AD9" w:rsidP="00C81AD9">
            <w:pPr>
              <w:shd w:val="clear" w:color="auto" w:fill="FFFFFF"/>
              <w:rPr>
                <w:lang w:eastAsia="en-US"/>
              </w:rPr>
            </w:pPr>
            <w:r w:rsidRPr="000A14E4">
              <w:rPr>
                <w:lang w:eastAsia="en-US"/>
              </w:rPr>
              <w:t>Внести конструктор.</w:t>
            </w:r>
          </w:p>
          <w:p w:rsidR="00C81AD9" w:rsidRPr="000A14E4" w:rsidRDefault="00C81AD9" w:rsidP="00C81AD9">
            <w:pPr>
              <w:shd w:val="clear" w:color="auto" w:fill="FFFFFF"/>
              <w:rPr>
                <w:lang w:eastAsia="en-US"/>
              </w:rPr>
            </w:pPr>
            <w:r w:rsidRPr="000A14E4">
              <w:rPr>
                <w:lang w:eastAsia="en-US"/>
              </w:rPr>
              <w:t>Самостоятельная игровая  деятельность.</w:t>
            </w:r>
          </w:p>
          <w:p w:rsidR="00C81AD9" w:rsidRPr="000A14E4" w:rsidRDefault="00C81AD9" w:rsidP="00C81AD9">
            <w:pPr>
              <w:shd w:val="clear" w:color="auto" w:fill="FFFFFF"/>
              <w:rPr>
                <w:lang w:eastAsia="en-US"/>
              </w:rPr>
            </w:pPr>
            <w:r w:rsidRPr="000A14E4">
              <w:rPr>
                <w:i/>
                <w:lang w:eastAsia="en-US"/>
              </w:rPr>
              <w:t>Задачи:</w:t>
            </w:r>
            <w:r w:rsidRPr="000A14E4">
              <w:rPr>
                <w:lang w:eastAsia="en-US"/>
              </w:rPr>
              <w:t xml:space="preserve"> Создать у детей желание спокойно и самостоятельно играть.</w:t>
            </w:r>
          </w:p>
          <w:p w:rsidR="00FA1541" w:rsidRPr="000A14E4" w:rsidRDefault="00FA1541" w:rsidP="009413E3">
            <w:pPr>
              <w:shd w:val="clear" w:color="auto" w:fill="FFFFFF"/>
              <w:rPr>
                <w:lang w:eastAsia="en-US"/>
              </w:rPr>
            </w:pPr>
          </w:p>
        </w:tc>
        <w:tc>
          <w:tcPr>
            <w:tcW w:w="1701" w:type="dxa"/>
            <w:vMerge w:val="restart"/>
          </w:tcPr>
          <w:p w:rsidR="00FA1541" w:rsidRPr="000A14E4" w:rsidRDefault="00FA1541" w:rsidP="00FA1541">
            <w:pPr>
              <w:jc w:val="center"/>
              <w:rPr>
                <w:lang w:eastAsia="en-US"/>
              </w:rPr>
            </w:pPr>
          </w:p>
          <w:p w:rsidR="00FA1541" w:rsidRPr="000A14E4" w:rsidRDefault="00FA1541" w:rsidP="00FA1541">
            <w:pPr>
              <w:jc w:val="center"/>
              <w:rPr>
                <w:lang w:eastAsia="en-US"/>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984501" w:rsidRPr="000A14E4" w:rsidRDefault="00984501" w:rsidP="00984501">
            <w:pPr>
              <w:shd w:val="clear" w:color="auto" w:fill="FFFFFF"/>
              <w:rPr>
                <w:shd w:val="clear" w:color="auto" w:fill="FFFFFF"/>
              </w:rPr>
            </w:pPr>
            <w:r w:rsidRPr="000A14E4">
              <w:rPr>
                <w:shd w:val="clear" w:color="auto" w:fill="FFFFFF"/>
              </w:rPr>
              <w:t xml:space="preserve">Поговорить с родителями о самочувствии детей. </w:t>
            </w:r>
          </w:p>
          <w:p w:rsidR="008A7180" w:rsidRPr="000A14E4" w:rsidRDefault="008A7180" w:rsidP="008A7180">
            <w:pPr>
              <w:shd w:val="clear" w:color="auto" w:fill="FFFFFF"/>
              <w:rPr>
                <w:shd w:val="clear" w:color="auto" w:fill="FFFFFF"/>
              </w:rPr>
            </w:pPr>
          </w:p>
          <w:p w:rsidR="008A7180" w:rsidRPr="000A14E4" w:rsidRDefault="008A7180" w:rsidP="008A7180">
            <w:pPr>
              <w:shd w:val="clear" w:color="auto" w:fill="FFFFFF"/>
              <w:rPr>
                <w:shd w:val="clear" w:color="auto" w:fill="FFFFFF"/>
              </w:rPr>
            </w:pPr>
          </w:p>
          <w:p w:rsidR="00FA1541" w:rsidRPr="000A14E4" w:rsidRDefault="00FA1541" w:rsidP="00FA1541">
            <w:pPr>
              <w:shd w:val="clear" w:color="auto" w:fill="FFFFFF"/>
              <w:rPr>
                <w:lang w:eastAsia="en-US"/>
              </w:rPr>
            </w:pPr>
          </w:p>
        </w:tc>
      </w:tr>
      <w:tr w:rsidR="00FA1541" w:rsidRPr="000A14E4" w:rsidTr="001E05B0">
        <w:tc>
          <w:tcPr>
            <w:tcW w:w="675" w:type="dxa"/>
            <w:vMerge/>
            <w:vAlign w:val="center"/>
          </w:tcPr>
          <w:p w:rsidR="00FA1541" w:rsidRPr="000A14E4" w:rsidRDefault="00FA1541" w:rsidP="00FA1541">
            <w:pPr>
              <w:rPr>
                <w:lang w:eastAsia="en-US"/>
              </w:rPr>
            </w:pPr>
          </w:p>
        </w:tc>
        <w:tc>
          <w:tcPr>
            <w:tcW w:w="1900" w:type="dxa"/>
            <w:vMerge w:val="restart"/>
          </w:tcPr>
          <w:p w:rsidR="00FA1541" w:rsidRPr="000A14E4" w:rsidRDefault="00FA1541" w:rsidP="00FA1541">
            <w:pPr>
              <w:jc w:val="center"/>
              <w:rPr>
                <w:lang w:eastAsia="en-US"/>
              </w:rPr>
            </w:pPr>
          </w:p>
          <w:p w:rsidR="00FA1541" w:rsidRPr="000A14E4" w:rsidRDefault="00FA1541" w:rsidP="00FA1541">
            <w:pPr>
              <w:jc w:val="center"/>
            </w:pPr>
            <w:r w:rsidRPr="000A14E4">
              <w:t>Непосредственно образовательная деятельность</w:t>
            </w:r>
          </w:p>
        </w:tc>
        <w:tc>
          <w:tcPr>
            <w:tcW w:w="1361" w:type="dxa"/>
            <w:vMerge w:val="restart"/>
          </w:tcPr>
          <w:p w:rsidR="00FA1541" w:rsidRDefault="005435AA" w:rsidP="00FA1541">
            <w:r>
              <w:t xml:space="preserve">Развитие речи </w:t>
            </w:r>
          </w:p>
          <w:p w:rsidR="005435AA" w:rsidRPr="000A14E4" w:rsidRDefault="005435AA" w:rsidP="00FA1541"/>
          <w:p w:rsidR="00FA1541" w:rsidRPr="000A14E4" w:rsidRDefault="00403A5E" w:rsidP="00403A5E">
            <w:r w:rsidRPr="000A14E4">
              <w:t>Физическая культура,</w:t>
            </w:r>
            <w:r w:rsidR="00FA1541" w:rsidRPr="000A14E4">
              <w:rPr>
                <w:lang w:eastAsia="en-US"/>
              </w:rPr>
              <w:t xml:space="preserve"> </w:t>
            </w:r>
          </w:p>
        </w:tc>
        <w:tc>
          <w:tcPr>
            <w:tcW w:w="9639" w:type="dxa"/>
            <w:gridSpan w:val="7"/>
          </w:tcPr>
          <w:p w:rsidR="00FA1541" w:rsidRPr="005435AA" w:rsidRDefault="005435AA" w:rsidP="005435AA">
            <w:r w:rsidRPr="005435AA">
              <w:rPr>
                <w:b/>
              </w:rPr>
              <w:t>Развитие речи:</w:t>
            </w:r>
            <w:r w:rsidR="005B2BA3">
              <w:rPr>
                <w:b/>
              </w:rPr>
              <w:t xml:space="preserve"> </w:t>
            </w:r>
            <w:r w:rsidRPr="005435AA">
              <w:t xml:space="preserve">Занятие 1 «Мебель». Цель: обогащать активный словарный запас детей. Способствовать усвоению обобщающего понятия  мебель. Учить правильно употреблять предлоги </w:t>
            </w:r>
            <w:r w:rsidRPr="005435AA">
              <w:rPr>
                <w:i/>
              </w:rPr>
              <w:t>на</w:t>
            </w:r>
            <w:r w:rsidRPr="005435AA">
              <w:t xml:space="preserve"> и </w:t>
            </w:r>
            <w:r w:rsidRPr="005435AA">
              <w:rPr>
                <w:i/>
              </w:rPr>
              <w:t>под</w:t>
            </w:r>
            <w:proofErr w:type="gramStart"/>
            <w:r w:rsidRPr="005435AA">
              <w:rPr>
                <w:i/>
              </w:rPr>
              <w:t>.</w:t>
            </w:r>
            <w:proofErr w:type="gramEnd"/>
            <w:r w:rsidR="005B2BA3">
              <w:rPr>
                <w:i/>
              </w:rPr>
              <w:t xml:space="preserve"> </w:t>
            </w:r>
            <w:proofErr w:type="gramStart"/>
            <w:r w:rsidRPr="005435AA">
              <w:t>с</w:t>
            </w:r>
            <w:proofErr w:type="gramEnd"/>
            <w:r w:rsidRPr="005435AA">
              <w:t>тр. 59 Л.Н. Смирнова.</w:t>
            </w:r>
          </w:p>
        </w:tc>
        <w:tc>
          <w:tcPr>
            <w:tcW w:w="1701" w:type="dxa"/>
            <w:vMerge/>
            <w:vAlign w:val="center"/>
          </w:tcPr>
          <w:p w:rsidR="00FA1541" w:rsidRPr="000A14E4" w:rsidRDefault="00FA1541" w:rsidP="00FA1541">
            <w:pPr>
              <w:rPr>
                <w:lang w:eastAsia="en-US"/>
              </w:rPr>
            </w:pPr>
          </w:p>
        </w:tc>
      </w:tr>
      <w:tr w:rsidR="00FA1541" w:rsidRPr="000A14E4" w:rsidTr="001E05B0">
        <w:trPr>
          <w:trHeight w:val="362"/>
        </w:trPr>
        <w:tc>
          <w:tcPr>
            <w:tcW w:w="675" w:type="dxa"/>
            <w:vMerge/>
            <w:vAlign w:val="center"/>
          </w:tcPr>
          <w:p w:rsidR="00FA1541" w:rsidRPr="000A14E4" w:rsidRDefault="00FA1541" w:rsidP="00FA1541">
            <w:pPr>
              <w:rPr>
                <w:lang w:eastAsia="en-US"/>
              </w:rPr>
            </w:pPr>
          </w:p>
        </w:tc>
        <w:tc>
          <w:tcPr>
            <w:tcW w:w="1900" w:type="dxa"/>
            <w:vMerge/>
            <w:vAlign w:val="center"/>
          </w:tcPr>
          <w:p w:rsidR="00FA1541" w:rsidRPr="000A14E4" w:rsidRDefault="00FA1541" w:rsidP="00FA1541">
            <w:pPr>
              <w:rPr>
                <w:lang w:eastAsia="en-US"/>
              </w:rPr>
            </w:pPr>
          </w:p>
        </w:tc>
        <w:tc>
          <w:tcPr>
            <w:tcW w:w="1361" w:type="dxa"/>
            <w:vMerge/>
          </w:tcPr>
          <w:p w:rsidR="00FA1541" w:rsidRPr="000A14E4" w:rsidRDefault="00FA1541" w:rsidP="00FA1541">
            <w:pPr>
              <w:rPr>
                <w:lang w:eastAsia="en-US"/>
              </w:rPr>
            </w:pPr>
          </w:p>
        </w:tc>
        <w:tc>
          <w:tcPr>
            <w:tcW w:w="9639" w:type="dxa"/>
            <w:gridSpan w:val="7"/>
            <w:tcBorders>
              <w:bottom w:val="single" w:sz="4" w:space="0" w:color="auto"/>
            </w:tcBorders>
          </w:tcPr>
          <w:p w:rsidR="001E05B0" w:rsidRPr="000A14E4" w:rsidRDefault="001E05B0" w:rsidP="001E05B0">
            <w:pPr>
              <w:shd w:val="clear" w:color="auto" w:fill="FFFFFF"/>
              <w:rPr>
                <w:rFonts w:eastAsia="Times New Roman"/>
                <w:color w:val="000000"/>
                <w:spacing w:val="-10"/>
              </w:rPr>
            </w:pPr>
            <w:r w:rsidRPr="000A14E4">
              <w:rPr>
                <w:b/>
              </w:rPr>
              <w:t>Физическая культура: Вводная часть:</w:t>
            </w:r>
            <w:r w:rsidRPr="000A14E4">
              <w:rPr>
                <w:rFonts w:eastAsia="Times New Roman"/>
                <w:color w:val="000000"/>
                <w:spacing w:val="-5"/>
              </w:rPr>
              <w:t xml:space="preserve">1 . Построение в колонну парами.                                                                                                   </w:t>
            </w:r>
            <w:r w:rsidRPr="000A14E4">
              <w:rPr>
                <w:rFonts w:eastAsia="Times New Roman"/>
                <w:color w:val="000000"/>
                <w:spacing w:val="-7"/>
              </w:rPr>
              <w:t xml:space="preserve">2. Ходьба с высоким подниманием колена в колонне парами. </w:t>
            </w:r>
            <w:r w:rsidRPr="000A14E4">
              <w:rPr>
                <w:rFonts w:eastAsia="Times New Roman"/>
                <w:color w:val="000000"/>
                <w:spacing w:val="-9"/>
              </w:rPr>
              <w:t xml:space="preserve">3. Бег с музыкальным сопровождением («Парная пляска»,   </w:t>
            </w:r>
            <w:r w:rsidRPr="000A14E4">
              <w:rPr>
                <w:rFonts w:eastAsia="Times New Roman"/>
                <w:color w:val="000000"/>
                <w:spacing w:val="-10"/>
              </w:rPr>
              <w:t>муз.</w:t>
            </w:r>
            <w:r w:rsidR="005435AA">
              <w:rPr>
                <w:rFonts w:eastAsia="Times New Roman"/>
                <w:color w:val="000000"/>
                <w:spacing w:val="-10"/>
              </w:rPr>
              <w:t xml:space="preserve"> </w:t>
            </w:r>
            <w:proofErr w:type="gramStart"/>
            <w:r w:rsidRPr="000A14E4">
              <w:rPr>
                <w:rFonts w:eastAsia="Times New Roman"/>
                <w:color w:val="000000"/>
                <w:spacing w:val="-10"/>
              </w:rPr>
              <w:t>М. Раухвергера).</w:t>
            </w:r>
            <w:proofErr w:type="gramEnd"/>
          </w:p>
          <w:p w:rsidR="001E05B0" w:rsidRPr="000A14E4" w:rsidRDefault="001E05B0" w:rsidP="001E05B0">
            <w:pPr>
              <w:shd w:val="clear" w:color="auto" w:fill="FFFFFF"/>
              <w:autoSpaceDE w:val="0"/>
              <w:autoSpaceDN w:val="0"/>
              <w:adjustRightInd w:val="0"/>
              <w:spacing w:before="29"/>
              <w:rPr>
                <w:rFonts w:eastAsia="Times New Roman"/>
                <w:color w:val="000000"/>
                <w:spacing w:val="-10"/>
              </w:rPr>
            </w:pPr>
            <w:r w:rsidRPr="000A14E4">
              <w:rPr>
                <w:rFonts w:eastAsia="Times New Roman"/>
                <w:b/>
                <w:color w:val="000000"/>
                <w:spacing w:val="-10"/>
              </w:rPr>
              <w:t>ОРУ</w:t>
            </w:r>
            <w:r w:rsidRPr="000A14E4">
              <w:rPr>
                <w:rFonts w:eastAsia="Times New Roman"/>
                <w:color w:val="000000"/>
                <w:spacing w:val="-10"/>
              </w:rPr>
              <w:t xml:space="preserve"> «Пушистые цыплята».</w:t>
            </w:r>
          </w:p>
          <w:p w:rsidR="001E05B0" w:rsidRPr="000A14E4" w:rsidRDefault="001E05B0" w:rsidP="001E05B0">
            <w:pPr>
              <w:shd w:val="clear" w:color="auto" w:fill="FFFFFF"/>
              <w:autoSpaceDE w:val="0"/>
              <w:autoSpaceDN w:val="0"/>
              <w:adjustRightInd w:val="0"/>
              <w:rPr>
                <w:rFonts w:eastAsia="Times New Roman"/>
                <w:color w:val="000000"/>
                <w:spacing w:val="-10"/>
              </w:rPr>
            </w:pPr>
            <w:r w:rsidRPr="000A14E4">
              <w:rPr>
                <w:rFonts w:eastAsia="Times New Roman"/>
                <w:b/>
                <w:color w:val="000000"/>
                <w:spacing w:val="-10"/>
              </w:rPr>
              <w:t>ОВД:</w:t>
            </w:r>
            <w:r w:rsidRPr="000A14E4">
              <w:rPr>
                <w:rFonts w:eastAsia="Times New Roman"/>
                <w:color w:val="000000"/>
                <w:spacing w:val="-10"/>
              </w:rPr>
              <w:t xml:space="preserve"> 1.Ходьба по шнуру прямо.</w:t>
            </w:r>
          </w:p>
          <w:p w:rsidR="001E05B0" w:rsidRPr="000A14E4" w:rsidRDefault="001E05B0" w:rsidP="001E05B0">
            <w:pPr>
              <w:shd w:val="clear" w:color="auto" w:fill="FFFFFF"/>
              <w:autoSpaceDE w:val="0"/>
              <w:autoSpaceDN w:val="0"/>
              <w:adjustRightInd w:val="0"/>
              <w:rPr>
                <w:rFonts w:eastAsia="Times New Roman"/>
                <w:color w:val="000000"/>
                <w:spacing w:val="-9"/>
              </w:rPr>
            </w:pPr>
            <w:r w:rsidRPr="000A14E4">
              <w:rPr>
                <w:rFonts w:eastAsia="Times New Roman"/>
                <w:color w:val="000000"/>
                <w:spacing w:val="-9"/>
              </w:rPr>
              <w:t xml:space="preserve">           2. Прыжки вверх с места с целью достать предмет.</w:t>
            </w:r>
          </w:p>
          <w:p w:rsidR="001E05B0" w:rsidRPr="000A14E4" w:rsidRDefault="001E05B0" w:rsidP="001E05B0">
            <w:pPr>
              <w:shd w:val="clear" w:color="auto" w:fill="FFFFFF"/>
              <w:autoSpaceDE w:val="0"/>
              <w:autoSpaceDN w:val="0"/>
              <w:adjustRightInd w:val="0"/>
              <w:rPr>
                <w:rFonts w:eastAsia="Times New Roman"/>
                <w:color w:val="000000"/>
                <w:spacing w:val="-9"/>
              </w:rPr>
            </w:pPr>
            <w:r w:rsidRPr="000A14E4">
              <w:rPr>
                <w:rFonts w:eastAsia="Times New Roman"/>
                <w:color w:val="000000"/>
                <w:spacing w:val="-9"/>
              </w:rPr>
              <w:t xml:space="preserve">           3</w:t>
            </w:r>
            <w:r w:rsidRPr="000A14E4">
              <w:rPr>
                <w:rFonts w:eastAsia="Times New Roman"/>
                <w:color w:val="000000"/>
                <w:spacing w:val="-10"/>
              </w:rPr>
              <w:t>. Прокатывание мяча друг другу.</w:t>
            </w:r>
          </w:p>
          <w:p w:rsidR="001E05B0" w:rsidRPr="000A14E4" w:rsidRDefault="001E05B0" w:rsidP="001E05B0">
            <w:pPr>
              <w:shd w:val="clear" w:color="auto" w:fill="FFFFFF"/>
              <w:autoSpaceDE w:val="0"/>
              <w:autoSpaceDN w:val="0"/>
              <w:adjustRightInd w:val="0"/>
              <w:rPr>
                <w:rFonts w:eastAsia="Times New Roman"/>
                <w:color w:val="000000"/>
                <w:spacing w:val="-14"/>
              </w:rPr>
            </w:pPr>
            <w:r w:rsidRPr="000A14E4">
              <w:rPr>
                <w:rFonts w:eastAsia="Times New Roman"/>
                <w:color w:val="000000"/>
                <w:spacing w:val="-9"/>
              </w:rPr>
              <w:t xml:space="preserve"> Подвижные игры «Наседка и цыплята», «Цыплята и кот» (с использованием шапочек-масок с изображением цып</w:t>
            </w:r>
            <w:r w:rsidRPr="000A14E4">
              <w:rPr>
                <w:rFonts w:eastAsia="Times New Roman"/>
                <w:color w:val="000000"/>
                <w:spacing w:val="-14"/>
              </w:rPr>
              <w:t>лят)</w:t>
            </w:r>
          </w:p>
          <w:p w:rsidR="00FA1541" w:rsidRPr="000A14E4" w:rsidRDefault="00FA1541" w:rsidP="00FA1541"/>
        </w:tc>
        <w:tc>
          <w:tcPr>
            <w:tcW w:w="1701" w:type="dxa"/>
            <w:vMerge/>
            <w:vAlign w:val="center"/>
          </w:tcPr>
          <w:p w:rsidR="00FA1541" w:rsidRPr="000A14E4" w:rsidRDefault="00FA1541" w:rsidP="00FA1541">
            <w:pPr>
              <w:rPr>
                <w:lang w:eastAsia="en-US"/>
              </w:rPr>
            </w:pPr>
          </w:p>
        </w:tc>
      </w:tr>
      <w:tr w:rsidR="00FA1541" w:rsidRPr="000A14E4" w:rsidTr="001E05B0">
        <w:trPr>
          <w:trHeight w:val="339"/>
        </w:trPr>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rPr>
                <w:lang w:eastAsia="en-US"/>
              </w:rPr>
            </w:pPr>
            <w:r w:rsidRPr="000A14E4">
              <w:t>Прогулка:</w:t>
            </w:r>
          </w:p>
          <w:p w:rsidR="00FA1541" w:rsidRPr="000A14E4" w:rsidRDefault="00FA1541" w:rsidP="00FA1541">
            <w:pPr>
              <w:jc w:val="both"/>
              <w:rPr>
                <w:lang w:eastAsia="en-US"/>
              </w:rPr>
            </w:pPr>
          </w:p>
        </w:tc>
        <w:tc>
          <w:tcPr>
            <w:tcW w:w="1361" w:type="dxa"/>
            <w:vMerge w:val="restart"/>
            <w:tcBorders>
              <w:right w:val="single" w:sz="4" w:space="0" w:color="auto"/>
            </w:tcBorders>
          </w:tcPr>
          <w:p w:rsidR="00FA1541" w:rsidRPr="000A14E4" w:rsidRDefault="00FA1541" w:rsidP="00FA1541">
            <w:pPr>
              <w:rPr>
                <w:lang w:eastAsia="en-US"/>
              </w:rPr>
            </w:pPr>
            <w:r w:rsidRPr="000A14E4">
              <w:t>Физич.</w:t>
            </w:r>
          </w:p>
          <w:p w:rsidR="00FA1541" w:rsidRPr="000A14E4" w:rsidRDefault="00FA1541" w:rsidP="00FA1541">
            <w:r w:rsidRPr="000A14E4">
              <w:t>культура,</w:t>
            </w:r>
          </w:p>
          <w:p w:rsidR="00FA1541" w:rsidRPr="000A14E4" w:rsidRDefault="00FA1541" w:rsidP="00FA1541">
            <w:r w:rsidRPr="000A14E4">
              <w:t>Здоровье,</w:t>
            </w:r>
          </w:p>
          <w:p w:rsidR="00FA1541" w:rsidRPr="000A14E4" w:rsidRDefault="00FA1541" w:rsidP="00FA1541">
            <w:r w:rsidRPr="000A14E4">
              <w:t>Безопасность,</w:t>
            </w:r>
          </w:p>
          <w:p w:rsidR="00FA1541" w:rsidRPr="000A14E4" w:rsidRDefault="00FA1541" w:rsidP="00FA1541">
            <w:r w:rsidRPr="000A14E4">
              <w:t>Социализация,</w:t>
            </w:r>
          </w:p>
          <w:p w:rsidR="00FA1541" w:rsidRPr="000A14E4" w:rsidRDefault="00FA1541" w:rsidP="00FA1541">
            <w:r w:rsidRPr="000A14E4">
              <w:t>Труд.</w:t>
            </w:r>
            <w:r w:rsidR="004D6C25">
              <w:t xml:space="preserve"> Развитие речи.</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t>Чтение х/л,</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r w:rsidR="004D6C25">
              <w:t>.</w:t>
            </w:r>
          </w:p>
        </w:tc>
        <w:tc>
          <w:tcPr>
            <w:tcW w:w="9639" w:type="dxa"/>
            <w:gridSpan w:val="7"/>
            <w:tcBorders>
              <w:left w:val="single" w:sz="4" w:space="0" w:color="auto"/>
            </w:tcBorders>
          </w:tcPr>
          <w:p w:rsidR="009413E3" w:rsidRPr="000A14E4" w:rsidRDefault="004957D0" w:rsidP="009413E3">
            <w:pPr>
              <w:rPr>
                <w:lang w:eastAsia="en-US"/>
              </w:rPr>
            </w:pPr>
            <w:r w:rsidRPr="000A14E4">
              <w:rPr>
                <w:lang w:eastAsia="en-US"/>
              </w:rPr>
              <w:t>Тема прогулки: «Зимняя сказка»</w:t>
            </w:r>
          </w:p>
          <w:p w:rsidR="009413E3" w:rsidRPr="000A14E4" w:rsidRDefault="009413E3" w:rsidP="009413E3">
            <w:pPr>
              <w:rPr>
                <w:lang w:eastAsia="en-US"/>
              </w:rPr>
            </w:pPr>
            <w:r w:rsidRPr="000A14E4">
              <w:rPr>
                <w:lang w:eastAsia="en-US"/>
              </w:rPr>
              <w:t xml:space="preserve">Цель: </w:t>
            </w:r>
            <w:r w:rsidR="004957D0" w:rsidRPr="000A14E4">
              <w:rPr>
                <w:lang w:eastAsia="en-US"/>
              </w:rPr>
              <w:t>полюбоваться красотой зимнего пейзажа. Деревья стоят в снегу, на них пушистые снежные одеяния, им в них тепло, но если на деревьях много снега, то ветки деревьев могут сломаться от тяжести. Мы можем помочь нашим друзьям и стряхнуть снег. Учить детей приходить деревьям на помощь во время сильного снегопада. Стр. 79 Т.Н. Зенина</w:t>
            </w:r>
          </w:p>
          <w:p w:rsidR="009413E3" w:rsidRPr="000A14E4" w:rsidRDefault="009413E3" w:rsidP="009413E3">
            <w:pPr>
              <w:rPr>
                <w:lang w:eastAsia="en-US"/>
              </w:rPr>
            </w:pPr>
            <w:r w:rsidRPr="000A14E4">
              <w:rPr>
                <w:lang w:eastAsia="en-US"/>
              </w:rPr>
              <w:t xml:space="preserve">Подвижные игры: «Бегите ко мне!», </w:t>
            </w:r>
          </w:p>
          <w:p w:rsidR="00FA1541" w:rsidRPr="000A14E4" w:rsidRDefault="00FA1541" w:rsidP="004957D0">
            <w:pPr>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rPr>
          <w:trHeight w:val="465"/>
        </w:trPr>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jc w:val="both"/>
              <w:rPr>
                <w:lang w:eastAsia="en-US"/>
              </w:rPr>
            </w:pPr>
            <w:r w:rsidRPr="000A14E4">
              <w:t>Работа перед сном:</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7"/>
            <w:tcBorders>
              <w:left w:val="single" w:sz="4" w:space="0" w:color="auto"/>
            </w:tcBorders>
          </w:tcPr>
          <w:p w:rsidR="00FA1541" w:rsidRPr="000A14E4" w:rsidRDefault="009413E3" w:rsidP="00C81AD9">
            <w:pPr>
              <w:shd w:val="clear" w:color="auto" w:fill="FFFFFF"/>
              <w:rPr>
                <w:rFonts w:eastAsia="Times New Roman"/>
                <w:color w:val="000000"/>
              </w:rPr>
            </w:pPr>
            <w:r w:rsidRPr="000A14E4">
              <w:rPr>
                <w:color w:val="000000"/>
                <w:shd w:val="clear" w:color="auto" w:fill="FFFFFF"/>
              </w:rPr>
              <w:t xml:space="preserve">Чтение </w:t>
            </w:r>
            <w:r w:rsidR="00C81AD9" w:rsidRPr="000A14E4">
              <w:rPr>
                <w:color w:val="000000"/>
                <w:shd w:val="clear" w:color="auto" w:fill="FFFFFF"/>
              </w:rPr>
              <w:t>сказки «Три медведя». Цель: учить</w:t>
            </w:r>
            <w:r w:rsidR="005435AA">
              <w:rPr>
                <w:color w:val="000000"/>
                <w:shd w:val="clear" w:color="auto" w:fill="FFFFFF"/>
              </w:rPr>
              <w:t xml:space="preserve"> </w:t>
            </w:r>
            <w:r w:rsidR="00C81AD9" w:rsidRPr="000A14E4">
              <w:rPr>
                <w:color w:val="000000"/>
                <w:shd w:val="clear" w:color="auto" w:fill="FFFFFF"/>
              </w:rPr>
              <w:t>детей внимательно слушать сказку, обратить внимание на предметы мебели в сказке.</w:t>
            </w:r>
          </w:p>
        </w:tc>
        <w:tc>
          <w:tcPr>
            <w:tcW w:w="1701" w:type="dxa"/>
            <w:vMerge/>
            <w:vAlign w:val="center"/>
          </w:tcPr>
          <w:p w:rsidR="00FA1541" w:rsidRPr="000A14E4" w:rsidRDefault="00FA1541" w:rsidP="00FA1541">
            <w:pPr>
              <w:rPr>
                <w:lang w:eastAsia="en-US"/>
              </w:rPr>
            </w:pPr>
          </w:p>
        </w:tc>
      </w:tr>
      <w:tr w:rsidR="00FA1541" w:rsidRPr="000A14E4" w:rsidTr="001E05B0">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jc w:val="both"/>
              <w:rPr>
                <w:lang w:eastAsia="en-US"/>
              </w:rPr>
            </w:pPr>
            <w:r w:rsidRPr="000A14E4">
              <w:t>Работа после сна:</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7"/>
            <w:tcBorders>
              <w:left w:val="single" w:sz="4" w:space="0" w:color="auto"/>
            </w:tcBorders>
          </w:tcPr>
          <w:p w:rsidR="00FA1541" w:rsidRPr="000A14E4" w:rsidRDefault="00FA1541" w:rsidP="00C748DB">
            <w:pPr>
              <w:rPr>
                <w:lang w:eastAsia="en-US"/>
              </w:rPr>
            </w:pPr>
            <w:r w:rsidRPr="000A14E4">
              <w:rPr>
                <w:lang w:eastAsia="en-US"/>
              </w:rPr>
              <w:t xml:space="preserve"> Гимнастика после сна</w:t>
            </w:r>
            <w:r w:rsidR="005435AA">
              <w:rPr>
                <w:lang w:eastAsia="en-US"/>
              </w:rPr>
              <w:t xml:space="preserve"> </w:t>
            </w:r>
            <w:r w:rsidRPr="000A14E4">
              <w:rPr>
                <w:lang w:eastAsia="en-US"/>
              </w:rPr>
              <w:t>№</w:t>
            </w:r>
            <w:r w:rsidR="00C748DB" w:rsidRPr="000A14E4">
              <w:rPr>
                <w:lang w:eastAsia="en-US"/>
              </w:rPr>
              <w:t>5</w:t>
            </w:r>
            <w:r w:rsidRPr="000A14E4">
              <w:rPr>
                <w:lang w:eastAsia="en-US"/>
              </w:rPr>
              <w:t>, хо</w:t>
            </w:r>
            <w:r w:rsidR="009413E3" w:rsidRPr="000A14E4">
              <w:rPr>
                <w:lang w:eastAsia="en-US"/>
              </w:rPr>
              <w:t>дьба</w:t>
            </w:r>
            <w:r w:rsidRPr="000A14E4">
              <w:rPr>
                <w:lang w:eastAsia="en-US"/>
              </w:rPr>
              <w:t xml:space="preserve"> по массажным дорожкам. Артикуляционная гимнастика.</w:t>
            </w:r>
          </w:p>
        </w:tc>
        <w:tc>
          <w:tcPr>
            <w:tcW w:w="1701" w:type="dxa"/>
            <w:vMerge/>
            <w:vAlign w:val="center"/>
          </w:tcPr>
          <w:p w:rsidR="00FA1541" w:rsidRPr="000A14E4" w:rsidRDefault="00FA1541" w:rsidP="00FA1541">
            <w:pPr>
              <w:rPr>
                <w:lang w:eastAsia="en-US"/>
              </w:rPr>
            </w:pPr>
          </w:p>
        </w:tc>
      </w:tr>
      <w:tr w:rsidR="00FA1541" w:rsidRPr="000A14E4" w:rsidTr="001E05B0">
        <w:trPr>
          <w:trHeight w:val="247"/>
        </w:trPr>
        <w:tc>
          <w:tcPr>
            <w:tcW w:w="675" w:type="dxa"/>
            <w:vMerge/>
            <w:vAlign w:val="center"/>
          </w:tcPr>
          <w:p w:rsidR="00FA1541" w:rsidRPr="000A14E4" w:rsidRDefault="00FA1541" w:rsidP="00FA1541">
            <w:pPr>
              <w:rPr>
                <w:lang w:eastAsia="en-US"/>
              </w:rPr>
            </w:pPr>
          </w:p>
        </w:tc>
        <w:tc>
          <w:tcPr>
            <w:tcW w:w="1900" w:type="dxa"/>
            <w:tcBorders>
              <w:bottom w:val="single" w:sz="4" w:space="0" w:color="auto"/>
            </w:tcBorders>
          </w:tcPr>
          <w:p w:rsidR="00FA1541" w:rsidRPr="000A14E4" w:rsidRDefault="00FA1541" w:rsidP="00FA1541">
            <w:pPr>
              <w:jc w:val="both"/>
              <w:rPr>
                <w:lang w:eastAsia="en-US"/>
              </w:rPr>
            </w:pPr>
            <w:r w:rsidRPr="000A14E4">
              <w:t>Вечер:</w:t>
            </w:r>
          </w:p>
        </w:tc>
        <w:tc>
          <w:tcPr>
            <w:tcW w:w="1361" w:type="dxa"/>
            <w:vMerge/>
            <w:tcBorders>
              <w:right w:val="single" w:sz="4" w:space="0" w:color="auto"/>
            </w:tcBorders>
            <w:vAlign w:val="center"/>
          </w:tcPr>
          <w:p w:rsidR="00FA1541" w:rsidRPr="000A14E4" w:rsidRDefault="00FA1541" w:rsidP="00FA1541">
            <w:pPr>
              <w:rPr>
                <w:lang w:eastAsia="en-US"/>
              </w:rPr>
            </w:pPr>
          </w:p>
        </w:tc>
        <w:tc>
          <w:tcPr>
            <w:tcW w:w="2685" w:type="dxa"/>
            <w:tcBorders>
              <w:left w:val="single" w:sz="4" w:space="0" w:color="auto"/>
              <w:bottom w:val="single" w:sz="4" w:space="0" w:color="auto"/>
              <w:right w:val="single" w:sz="4" w:space="0" w:color="auto"/>
            </w:tcBorders>
          </w:tcPr>
          <w:p w:rsidR="00C81AD9" w:rsidRPr="000A14E4" w:rsidRDefault="00C81AD9" w:rsidP="00C81AD9">
            <w:pPr>
              <w:shd w:val="clear" w:color="auto" w:fill="FFFFFF"/>
              <w:rPr>
                <w:rFonts w:eastAsia="Times New Roman"/>
                <w:color w:val="000000"/>
              </w:rPr>
            </w:pPr>
            <w:r w:rsidRPr="000A14E4">
              <w:rPr>
                <w:rFonts w:eastAsia="Times New Roman"/>
                <w:color w:val="000000"/>
              </w:rPr>
              <w:t xml:space="preserve">Показ  театра «Курочка Ряба». </w:t>
            </w:r>
            <w:r w:rsidRPr="000A14E4">
              <w:rPr>
                <w:rFonts w:eastAsia="Times New Roman"/>
                <w:i/>
                <w:color w:val="000000"/>
              </w:rPr>
              <w:t>Задачи:</w:t>
            </w:r>
            <w:r w:rsidRPr="000A14E4">
              <w:rPr>
                <w:rFonts w:eastAsia="Times New Roman"/>
                <w:color w:val="000000"/>
              </w:rPr>
              <w:t> Заинтересовать детей сюжетом сказки. </w:t>
            </w:r>
          </w:p>
          <w:p w:rsidR="00DC3AD2" w:rsidRPr="000A14E4" w:rsidRDefault="00DC3AD2" w:rsidP="00C81AD9">
            <w:pPr>
              <w:shd w:val="clear" w:color="auto" w:fill="FFFFFF"/>
              <w:rPr>
                <w:rFonts w:eastAsia="Times New Roman"/>
                <w:color w:val="000000"/>
              </w:rPr>
            </w:pPr>
            <w:r w:rsidRPr="000A14E4">
              <w:rPr>
                <w:rFonts w:eastAsia="Times New Roman"/>
                <w:color w:val="000000"/>
              </w:rPr>
              <w:t>Игра на мелкую моторику «Приглашение»</w:t>
            </w:r>
          </w:p>
          <w:p w:rsidR="00DC3AD2" w:rsidRPr="000A14E4" w:rsidRDefault="00DC3AD2" w:rsidP="00C81AD9">
            <w:pPr>
              <w:shd w:val="clear" w:color="auto" w:fill="FFFFFF"/>
              <w:rPr>
                <w:rFonts w:eastAsia="Times New Roman"/>
                <w:color w:val="000000"/>
              </w:rPr>
            </w:pPr>
            <w:r w:rsidRPr="000A14E4">
              <w:rPr>
                <w:rFonts w:eastAsia="Times New Roman"/>
                <w:color w:val="000000"/>
              </w:rPr>
              <w:t>На полянке дом стоит (</w:t>
            </w:r>
            <w:r w:rsidRPr="000A14E4">
              <w:rPr>
                <w:rFonts w:eastAsia="Times New Roman"/>
                <w:i/>
                <w:color w:val="000000"/>
              </w:rPr>
              <w:t>дом</w:t>
            </w:r>
            <w:r w:rsidRPr="000A14E4">
              <w:rPr>
                <w:rFonts w:eastAsia="Times New Roman"/>
                <w:color w:val="000000"/>
              </w:rPr>
              <w:t>)</w:t>
            </w:r>
          </w:p>
          <w:p w:rsidR="00DC3AD2" w:rsidRPr="000A14E4" w:rsidRDefault="00DC3AD2" w:rsidP="00C81AD9">
            <w:pPr>
              <w:shd w:val="clear" w:color="auto" w:fill="FFFFFF"/>
              <w:rPr>
                <w:rFonts w:eastAsia="Times New Roman"/>
                <w:color w:val="000000"/>
              </w:rPr>
            </w:pPr>
            <w:r w:rsidRPr="000A14E4">
              <w:rPr>
                <w:rFonts w:eastAsia="Times New Roman"/>
                <w:color w:val="000000"/>
              </w:rPr>
              <w:lastRenderedPageBreak/>
              <w:t>Ну а к дому путь закрыт (</w:t>
            </w:r>
            <w:r w:rsidRPr="000A14E4">
              <w:rPr>
                <w:rFonts w:eastAsia="Times New Roman"/>
                <w:i/>
                <w:color w:val="000000"/>
              </w:rPr>
              <w:t>ворота закрыты</w:t>
            </w:r>
            <w:r w:rsidRPr="000A14E4">
              <w:rPr>
                <w:rFonts w:eastAsia="Times New Roman"/>
                <w:color w:val="000000"/>
              </w:rPr>
              <w:t>)</w:t>
            </w:r>
          </w:p>
          <w:p w:rsidR="00DC3AD2" w:rsidRPr="000A14E4" w:rsidRDefault="00DC3AD2" w:rsidP="00C81AD9">
            <w:pPr>
              <w:shd w:val="clear" w:color="auto" w:fill="FFFFFF"/>
              <w:rPr>
                <w:rFonts w:eastAsia="Times New Roman"/>
                <w:i/>
                <w:color w:val="000000"/>
              </w:rPr>
            </w:pPr>
            <w:r w:rsidRPr="000A14E4">
              <w:rPr>
                <w:rFonts w:eastAsia="Times New Roman"/>
                <w:color w:val="000000"/>
              </w:rPr>
              <w:t>Мы ворота открываем (</w:t>
            </w:r>
            <w:r w:rsidRPr="000A14E4">
              <w:rPr>
                <w:rFonts w:eastAsia="Times New Roman"/>
                <w:i/>
                <w:color w:val="000000"/>
              </w:rPr>
              <w:t>Ворота открыты)</w:t>
            </w:r>
          </w:p>
          <w:p w:rsidR="00DC3AD2" w:rsidRPr="000A14E4" w:rsidRDefault="00DC3AD2" w:rsidP="00C81AD9">
            <w:pPr>
              <w:shd w:val="clear" w:color="auto" w:fill="FFFFFF"/>
              <w:rPr>
                <w:rFonts w:eastAsia="Times New Roman"/>
                <w:color w:val="000000"/>
              </w:rPr>
            </w:pPr>
            <w:r w:rsidRPr="000A14E4">
              <w:rPr>
                <w:rFonts w:eastAsia="Times New Roman"/>
                <w:color w:val="000000"/>
              </w:rPr>
              <w:t>В этот домик приглашаем (</w:t>
            </w:r>
            <w:r w:rsidRPr="000A14E4">
              <w:rPr>
                <w:rFonts w:eastAsia="Times New Roman"/>
                <w:i/>
                <w:color w:val="000000"/>
              </w:rPr>
              <w:t>дом</w:t>
            </w:r>
            <w:r w:rsidRPr="000A14E4">
              <w:rPr>
                <w:rFonts w:eastAsia="Times New Roman"/>
                <w:color w:val="000000"/>
              </w:rPr>
              <w:t>)</w:t>
            </w:r>
          </w:p>
          <w:p w:rsidR="00FA1541" w:rsidRPr="005435AA" w:rsidRDefault="00C81AD9" w:rsidP="004F1AA5">
            <w:pPr>
              <w:shd w:val="clear" w:color="auto" w:fill="FFFFFF"/>
              <w:rPr>
                <w:rFonts w:eastAsia="Times New Roman"/>
                <w:color w:val="000000"/>
              </w:rPr>
            </w:pPr>
            <w:r w:rsidRPr="000A14E4">
              <w:rPr>
                <w:rFonts w:eastAsia="Times New Roman"/>
                <w:color w:val="000000"/>
              </w:rPr>
              <w:t xml:space="preserve">Д/игра  «Покажем Жучке, какой у нас порядок». </w:t>
            </w:r>
            <w:r w:rsidRPr="000A14E4">
              <w:rPr>
                <w:rFonts w:eastAsia="Times New Roman"/>
                <w:i/>
                <w:color w:val="000000"/>
              </w:rPr>
              <w:t xml:space="preserve">Задачи: </w:t>
            </w:r>
            <w:r w:rsidRPr="000A14E4">
              <w:rPr>
                <w:rFonts w:eastAsia="Times New Roman"/>
                <w:color w:val="000000"/>
              </w:rPr>
              <w:t>Побуждать  убирать после игры игрушки,  охотно выполнять трудовые поручения.</w:t>
            </w:r>
            <w:r w:rsidR="009413E3" w:rsidRPr="000A14E4">
              <w:rPr>
                <w:rFonts w:eastAsia="Times New Roman"/>
                <w:color w:val="000000"/>
              </w:rPr>
              <w:t xml:space="preserve">    </w:t>
            </w:r>
          </w:p>
        </w:tc>
        <w:tc>
          <w:tcPr>
            <w:tcW w:w="1710" w:type="dxa"/>
            <w:gridSpan w:val="2"/>
            <w:tcBorders>
              <w:left w:val="single" w:sz="4" w:space="0" w:color="auto"/>
              <w:bottom w:val="single" w:sz="4" w:space="0" w:color="auto"/>
              <w:right w:val="single" w:sz="4" w:space="0" w:color="auto"/>
            </w:tcBorders>
          </w:tcPr>
          <w:p w:rsidR="009413E3" w:rsidRPr="000A14E4" w:rsidRDefault="00C81AD9" w:rsidP="009413E3">
            <w:pPr>
              <w:jc w:val="both"/>
            </w:pPr>
            <w:r w:rsidRPr="000A14E4">
              <w:lastRenderedPageBreak/>
              <w:t xml:space="preserve">Дид. игра: «Найди пару». </w:t>
            </w:r>
            <w:r w:rsidRPr="000A14E4">
              <w:rPr>
                <w:i/>
              </w:rPr>
              <w:t>Задачи:</w:t>
            </w:r>
            <w:r w:rsidRPr="000A14E4">
              <w:t xml:space="preserve"> Содействовать формированию умений классифицировать </w:t>
            </w:r>
            <w:r w:rsidRPr="000A14E4">
              <w:lastRenderedPageBreak/>
              <w:t>предметы по опре</w:t>
            </w:r>
            <w:r w:rsidR="005435AA">
              <w:t>делённому признаку: цвет, форма.</w:t>
            </w:r>
          </w:p>
          <w:p w:rsidR="00FA1541" w:rsidRPr="000A14E4" w:rsidRDefault="00FA1541" w:rsidP="00FA1541">
            <w:pPr>
              <w:jc w:val="both"/>
              <w:rPr>
                <w:rFonts w:eastAsia="Times New Roman"/>
              </w:rPr>
            </w:pPr>
          </w:p>
        </w:tc>
        <w:tc>
          <w:tcPr>
            <w:tcW w:w="1830" w:type="dxa"/>
            <w:gridSpan w:val="2"/>
            <w:tcBorders>
              <w:left w:val="single" w:sz="4" w:space="0" w:color="auto"/>
              <w:bottom w:val="single" w:sz="4" w:space="0" w:color="auto"/>
              <w:right w:val="single" w:sz="4" w:space="0" w:color="auto"/>
            </w:tcBorders>
          </w:tcPr>
          <w:p w:rsidR="009413E3" w:rsidRPr="000A14E4" w:rsidRDefault="009413E3" w:rsidP="009413E3">
            <w:pPr>
              <w:rPr>
                <w:rStyle w:val="c18"/>
                <w:rFonts w:eastAsia="Times New Roman"/>
                <w:color w:val="000000"/>
              </w:rPr>
            </w:pPr>
            <w:r w:rsidRPr="000A14E4">
              <w:lastRenderedPageBreak/>
              <w:t>В</w:t>
            </w:r>
            <w:r w:rsidRPr="000A14E4">
              <w:rPr>
                <w:rStyle w:val="c18"/>
                <w:rFonts w:eastAsia="Times New Roman"/>
                <w:color w:val="000000"/>
              </w:rPr>
              <w:t>одные процедуры после сна с потешкой «Мы умеем умываться»</w:t>
            </w:r>
          </w:p>
          <w:p w:rsidR="00FA1541" w:rsidRPr="000A14E4" w:rsidRDefault="009413E3" w:rsidP="009413E3">
            <w:r w:rsidRPr="000A14E4">
              <w:rPr>
                <w:rStyle w:val="c18"/>
                <w:rFonts w:eastAsia="Times New Roman"/>
                <w:color w:val="000000"/>
              </w:rPr>
              <w:t xml:space="preserve">Использование художественного слова в </w:t>
            </w:r>
            <w:r w:rsidRPr="000A14E4">
              <w:rPr>
                <w:rStyle w:val="c18"/>
                <w:rFonts w:eastAsia="Times New Roman"/>
                <w:color w:val="000000"/>
              </w:rPr>
              <w:lastRenderedPageBreak/>
              <w:t>общении с детьми.</w:t>
            </w:r>
          </w:p>
        </w:tc>
        <w:tc>
          <w:tcPr>
            <w:tcW w:w="3414" w:type="dxa"/>
            <w:gridSpan w:val="2"/>
            <w:tcBorders>
              <w:left w:val="single" w:sz="4" w:space="0" w:color="auto"/>
              <w:bottom w:val="single" w:sz="4" w:space="0" w:color="auto"/>
            </w:tcBorders>
          </w:tcPr>
          <w:p w:rsidR="00C81AD9" w:rsidRPr="000A14E4" w:rsidRDefault="00C81AD9" w:rsidP="00C81AD9">
            <w:pPr>
              <w:shd w:val="clear" w:color="auto" w:fill="FFFFFF"/>
              <w:rPr>
                <w:color w:val="000000"/>
                <w:shd w:val="clear" w:color="auto" w:fill="FFFFFF"/>
              </w:rPr>
            </w:pPr>
            <w:r w:rsidRPr="000A14E4">
              <w:rPr>
                <w:color w:val="000000"/>
                <w:shd w:val="clear" w:color="auto" w:fill="FFFFFF"/>
              </w:rPr>
              <w:lastRenderedPageBreak/>
              <w:t xml:space="preserve">Сюжетно – ролевая игра «Делаем причёску кукле Кате». </w:t>
            </w:r>
            <w:r w:rsidRPr="000A14E4">
              <w:rPr>
                <w:i/>
                <w:color w:val="000000"/>
                <w:shd w:val="clear" w:color="auto" w:fill="FFFFFF"/>
              </w:rPr>
              <w:t>Задачи:</w:t>
            </w:r>
            <w:r w:rsidRPr="000A14E4">
              <w:rPr>
                <w:color w:val="000000"/>
                <w:shd w:val="clear" w:color="auto" w:fill="FFFFFF"/>
              </w:rPr>
              <w:t xml:space="preserve"> Способствовать формированию </w:t>
            </w:r>
          </w:p>
          <w:p w:rsidR="00C81AD9" w:rsidRPr="000A14E4" w:rsidRDefault="00C81AD9" w:rsidP="00C81AD9">
            <w:pPr>
              <w:shd w:val="clear" w:color="auto" w:fill="FFFFFF"/>
              <w:rPr>
                <w:color w:val="000000"/>
                <w:shd w:val="clear" w:color="auto" w:fill="FFFFFF"/>
              </w:rPr>
            </w:pPr>
            <w:r w:rsidRPr="000A14E4">
              <w:rPr>
                <w:color w:val="000000"/>
                <w:shd w:val="clear" w:color="auto" w:fill="FFFFFF"/>
              </w:rPr>
              <w:t>начальных навыков ролевого поведения, связывать сюжетные действия с названием роли.</w:t>
            </w:r>
          </w:p>
          <w:p w:rsidR="00C81AD9" w:rsidRPr="000A14E4" w:rsidRDefault="00C81AD9" w:rsidP="00C81AD9">
            <w:pPr>
              <w:shd w:val="clear" w:color="auto" w:fill="FFFFFF"/>
              <w:rPr>
                <w:color w:val="000000"/>
                <w:shd w:val="clear" w:color="auto" w:fill="FFFFFF"/>
              </w:rPr>
            </w:pPr>
          </w:p>
          <w:p w:rsidR="00FA1541" w:rsidRPr="000A14E4" w:rsidRDefault="00FA1541" w:rsidP="009413E3">
            <w:pPr>
              <w:shd w:val="clear" w:color="auto" w:fill="FFFFFF"/>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rPr>
          <w:trHeight w:val="450"/>
        </w:trPr>
        <w:tc>
          <w:tcPr>
            <w:tcW w:w="675" w:type="dxa"/>
            <w:vMerge/>
            <w:vAlign w:val="center"/>
          </w:tcPr>
          <w:p w:rsidR="00FA1541" w:rsidRPr="000A14E4" w:rsidRDefault="00FA1541" w:rsidP="00FA1541">
            <w:pPr>
              <w:rPr>
                <w:lang w:eastAsia="en-US"/>
              </w:rPr>
            </w:pPr>
          </w:p>
        </w:tc>
        <w:tc>
          <w:tcPr>
            <w:tcW w:w="1900" w:type="dxa"/>
            <w:tcBorders>
              <w:top w:val="single" w:sz="4" w:space="0" w:color="auto"/>
            </w:tcBorders>
          </w:tcPr>
          <w:p w:rsidR="00FA1541" w:rsidRPr="000A14E4" w:rsidRDefault="00FA1541" w:rsidP="00FA1541">
            <w:pPr>
              <w:jc w:val="both"/>
            </w:pPr>
          </w:p>
          <w:p w:rsidR="00FA1541" w:rsidRPr="000A14E4" w:rsidRDefault="00FA1541" w:rsidP="00FA1541">
            <w:pPr>
              <w:jc w:val="both"/>
            </w:pPr>
            <w:r w:rsidRPr="000A14E4">
              <w:t>Прогулка:</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7"/>
            <w:tcBorders>
              <w:top w:val="single" w:sz="4" w:space="0" w:color="auto"/>
              <w:left w:val="single" w:sz="4" w:space="0" w:color="auto"/>
            </w:tcBorders>
          </w:tcPr>
          <w:p w:rsidR="009413E3" w:rsidRPr="000A14E4" w:rsidRDefault="009413E3" w:rsidP="009413E3">
            <w:pPr>
              <w:shd w:val="clear" w:color="auto" w:fill="FFFFFF"/>
              <w:rPr>
                <w:rFonts w:eastAsia="Times New Roman"/>
                <w:bCs/>
                <w:color w:val="000000"/>
              </w:rPr>
            </w:pPr>
            <w:r w:rsidRPr="000A14E4">
              <w:rPr>
                <w:rFonts w:eastAsia="Times New Roman"/>
                <w:bCs/>
                <w:color w:val="000000"/>
              </w:rPr>
              <w:t xml:space="preserve">Трудовая деятельность: </w:t>
            </w:r>
            <w:r w:rsidR="00C81AD9" w:rsidRPr="000A14E4">
              <w:rPr>
                <w:rFonts w:eastAsia="Times New Roman"/>
                <w:bCs/>
                <w:color w:val="000000"/>
              </w:rPr>
              <w:t>расчистить  дорожки от снега с помощью лопаток</w:t>
            </w:r>
            <w:r w:rsidRPr="000A14E4">
              <w:rPr>
                <w:rFonts w:eastAsia="Times New Roman"/>
                <w:bCs/>
                <w:color w:val="000000"/>
              </w:rPr>
              <w:t xml:space="preserve">. Цель: учить </w:t>
            </w:r>
            <w:proofErr w:type="gramStart"/>
            <w:r w:rsidRPr="000A14E4">
              <w:rPr>
                <w:rFonts w:eastAsia="Times New Roman"/>
                <w:bCs/>
                <w:color w:val="000000"/>
              </w:rPr>
              <w:t>правильно</w:t>
            </w:r>
            <w:proofErr w:type="gramEnd"/>
            <w:r w:rsidRPr="000A14E4">
              <w:rPr>
                <w:rFonts w:eastAsia="Times New Roman"/>
                <w:bCs/>
                <w:color w:val="000000"/>
              </w:rPr>
              <w:t xml:space="preserve"> пользоваться </w:t>
            </w:r>
            <w:r w:rsidR="00C81AD9" w:rsidRPr="000A14E4">
              <w:rPr>
                <w:rFonts w:eastAsia="Times New Roman"/>
                <w:bCs/>
                <w:color w:val="000000"/>
              </w:rPr>
              <w:t>лопатками</w:t>
            </w:r>
            <w:r w:rsidRPr="000A14E4">
              <w:rPr>
                <w:rFonts w:eastAsia="Times New Roman"/>
                <w:bCs/>
                <w:color w:val="000000"/>
              </w:rPr>
              <w:t>.</w:t>
            </w:r>
          </w:p>
          <w:p w:rsidR="00FA1541" w:rsidRPr="000A14E4" w:rsidRDefault="009413E3" w:rsidP="00C81AD9">
            <w:pPr>
              <w:shd w:val="clear" w:color="auto" w:fill="FFFFFF"/>
            </w:pPr>
            <w:proofErr w:type="gramStart"/>
            <w:r w:rsidRPr="000A14E4">
              <w:rPr>
                <w:rFonts w:eastAsia="Times New Roman"/>
                <w:bCs/>
                <w:color w:val="000000"/>
              </w:rPr>
              <w:t>П</w:t>
            </w:r>
            <w:proofErr w:type="gramEnd"/>
            <w:r w:rsidRPr="000A14E4">
              <w:rPr>
                <w:rFonts w:eastAsia="Times New Roman"/>
                <w:bCs/>
                <w:color w:val="000000"/>
              </w:rPr>
              <w:t>/и «Береги предмет».Цель: учить действовать и ориентироваться по сигналу, в пространстве, развивать ловкость. Самостоятельные игры по желанию детей свыносными игрушками</w:t>
            </w:r>
            <w:r w:rsidR="00C81AD9" w:rsidRPr="000A14E4">
              <w:rPr>
                <w:rFonts w:eastAsia="Times New Roman"/>
                <w:bCs/>
                <w:color w:val="000000"/>
              </w:rPr>
              <w:t xml:space="preserve">. </w:t>
            </w:r>
            <w:r w:rsidRPr="000A14E4">
              <w:rPr>
                <w:rFonts w:eastAsia="Times New Roman"/>
                <w:bCs/>
                <w:color w:val="000000"/>
              </w:rPr>
              <w:t>Цель: развивать самостоятельность в выборе темы для игры</w:t>
            </w:r>
          </w:p>
        </w:tc>
        <w:tc>
          <w:tcPr>
            <w:tcW w:w="1701" w:type="dxa"/>
            <w:vMerge/>
            <w:vAlign w:val="center"/>
          </w:tcPr>
          <w:p w:rsidR="00FA1541" w:rsidRPr="000A14E4" w:rsidRDefault="00FA1541" w:rsidP="00FA1541">
            <w:pPr>
              <w:rPr>
                <w:lang w:eastAsia="en-US"/>
              </w:rPr>
            </w:pPr>
          </w:p>
        </w:tc>
      </w:tr>
    </w:tbl>
    <w:p w:rsidR="00C81AD9" w:rsidRPr="000A14E4" w:rsidRDefault="00C81AD9" w:rsidP="00FA1541"/>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00"/>
        <w:gridCol w:w="1361"/>
        <w:gridCol w:w="2685"/>
        <w:gridCol w:w="8"/>
        <w:gridCol w:w="1708"/>
        <w:gridCol w:w="135"/>
        <w:gridCol w:w="1689"/>
        <w:gridCol w:w="12"/>
        <w:gridCol w:w="3402"/>
        <w:gridCol w:w="1701"/>
      </w:tblGrid>
      <w:tr w:rsidR="00FA1541" w:rsidRPr="000A14E4" w:rsidTr="001E05B0">
        <w:tc>
          <w:tcPr>
            <w:tcW w:w="675" w:type="dxa"/>
            <w:vMerge w:val="restart"/>
            <w:textDirection w:val="btLr"/>
          </w:tcPr>
          <w:p w:rsidR="00FA1541" w:rsidRPr="000A14E4" w:rsidRDefault="00FA1541" w:rsidP="00FA1541">
            <w:pPr>
              <w:ind w:left="113" w:right="113"/>
              <w:jc w:val="center"/>
              <w:rPr>
                <w:lang w:eastAsia="en-US"/>
              </w:rPr>
            </w:pPr>
            <w:r w:rsidRPr="000A14E4">
              <w:t>День недели</w:t>
            </w:r>
          </w:p>
        </w:tc>
        <w:tc>
          <w:tcPr>
            <w:tcW w:w="1900" w:type="dxa"/>
            <w:vMerge w:val="restart"/>
          </w:tcPr>
          <w:p w:rsidR="00FA1541" w:rsidRPr="000A14E4" w:rsidRDefault="00FA1541" w:rsidP="00FA1541">
            <w:pPr>
              <w:jc w:val="center"/>
              <w:rPr>
                <w:lang w:eastAsia="en-US"/>
              </w:rPr>
            </w:pPr>
          </w:p>
          <w:p w:rsidR="00FA1541" w:rsidRPr="000A14E4" w:rsidRDefault="00FA1541" w:rsidP="00FA1541">
            <w:pPr>
              <w:jc w:val="center"/>
            </w:pPr>
          </w:p>
          <w:p w:rsidR="00FA1541" w:rsidRPr="000A14E4" w:rsidRDefault="00FA1541" w:rsidP="00FA1541">
            <w:pPr>
              <w:jc w:val="center"/>
            </w:pPr>
          </w:p>
          <w:p w:rsidR="00FA1541" w:rsidRPr="000A14E4" w:rsidRDefault="00FA1541" w:rsidP="00FA1541">
            <w:pPr>
              <w:jc w:val="center"/>
              <w:rPr>
                <w:lang w:eastAsia="en-US"/>
              </w:rPr>
            </w:pPr>
            <w:r w:rsidRPr="000A14E4">
              <w:t>Режим</w:t>
            </w:r>
          </w:p>
        </w:tc>
        <w:tc>
          <w:tcPr>
            <w:tcW w:w="1361" w:type="dxa"/>
            <w:vMerge w:val="restart"/>
          </w:tcPr>
          <w:p w:rsidR="00FA1541" w:rsidRPr="000A14E4" w:rsidRDefault="00FA1541" w:rsidP="00FA1541">
            <w:pPr>
              <w:jc w:val="center"/>
              <w:rPr>
                <w:lang w:eastAsia="en-US"/>
              </w:rPr>
            </w:pPr>
            <w:r w:rsidRPr="000A14E4">
              <w:t xml:space="preserve">Интеграция образовательных областей </w:t>
            </w:r>
          </w:p>
        </w:tc>
        <w:tc>
          <w:tcPr>
            <w:tcW w:w="6237" w:type="dxa"/>
            <w:gridSpan w:val="6"/>
          </w:tcPr>
          <w:p w:rsidR="00FA1541" w:rsidRPr="000A14E4" w:rsidRDefault="00FA1541" w:rsidP="00FA1541">
            <w:pPr>
              <w:jc w:val="center"/>
              <w:rPr>
                <w:lang w:eastAsia="en-US"/>
              </w:rPr>
            </w:pPr>
            <w:r w:rsidRPr="000A14E4">
              <w:t>Непосредственно образовательная деятельность взрослого и детей с учетом интеграции образовательных областей</w:t>
            </w:r>
          </w:p>
        </w:tc>
        <w:tc>
          <w:tcPr>
            <w:tcW w:w="3402" w:type="dxa"/>
            <w:vMerge w:val="restart"/>
          </w:tcPr>
          <w:p w:rsidR="00FA1541" w:rsidRPr="000A14E4" w:rsidRDefault="00FA1541" w:rsidP="00FA1541">
            <w:pPr>
              <w:jc w:val="center"/>
              <w:rPr>
                <w:lang w:eastAsia="en-US"/>
              </w:rPr>
            </w:pPr>
            <w:r w:rsidRPr="000A14E4">
              <w:t>Самостоятельная   деятельность детей (центры активности, все помещения группы)</w:t>
            </w:r>
          </w:p>
        </w:tc>
        <w:tc>
          <w:tcPr>
            <w:tcW w:w="1701" w:type="dxa"/>
            <w:vMerge w:val="restart"/>
          </w:tcPr>
          <w:p w:rsidR="00FA1541" w:rsidRPr="000A14E4" w:rsidRDefault="00FA1541" w:rsidP="00FA1541">
            <w:pPr>
              <w:jc w:val="center"/>
            </w:pPr>
            <w:r w:rsidRPr="000A14E4">
              <w:t>Взаимодействие с родителями,</w:t>
            </w:r>
          </w:p>
          <w:p w:rsidR="00FA1541" w:rsidRPr="000A14E4" w:rsidRDefault="00FA1541" w:rsidP="00FA1541">
            <w:pPr>
              <w:jc w:val="center"/>
              <w:rPr>
                <w:lang w:eastAsia="en-US"/>
              </w:rPr>
            </w:pPr>
            <w:r w:rsidRPr="000A14E4">
              <w:t>социальными партнерами</w:t>
            </w:r>
          </w:p>
          <w:p w:rsidR="00FA1541" w:rsidRPr="000A14E4" w:rsidRDefault="00FA1541" w:rsidP="00FA1541">
            <w:pPr>
              <w:jc w:val="center"/>
              <w:rPr>
                <w:lang w:eastAsia="en-US"/>
              </w:rPr>
            </w:pPr>
          </w:p>
        </w:tc>
      </w:tr>
      <w:tr w:rsidR="00FA1541" w:rsidRPr="000A14E4" w:rsidTr="001E05B0">
        <w:trPr>
          <w:trHeight w:val="664"/>
        </w:trPr>
        <w:tc>
          <w:tcPr>
            <w:tcW w:w="675" w:type="dxa"/>
            <w:vMerge/>
            <w:vAlign w:val="center"/>
          </w:tcPr>
          <w:p w:rsidR="00FA1541" w:rsidRPr="000A14E4" w:rsidRDefault="00FA1541" w:rsidP="00FA1541">
            <w:pPr>
              <w:rPr>
                <w:lang w:eastAsia="en-US"/>
              </w:rPr>
            </w:pPr>
          </w:p>
        </w:tc>
        <w:tc>
          <w:tcPr>
            <w:tcW w:w="1900" w:type="dxa"/>
            <w:vMerge/>
            <w:vAlign w:val="center"/>
          </w:tcPr>
          <w:p w:rsidR="00FA1541" w:rsidRPr="000A14E4" w:rsidRDefault="00FA1541" w:rsidP="00FA1541">
            <w:pPr>
              <w:rPr>
                <w:lang w:eastAsia="en-US"/>
              </w:rPr>
            </w:pPr>
          </w:p>
        </w:tc>
        <w:tc>
          <w:tcPr>
            <w:tcW w:w="1361" w:type="dxa"/>
            <w:vMerge/>
            <w:vAlign w:val="center"/>
          </w:tcPr>
          <w:p w:rsidR="00FA1541" w:rsidRPr="000A14E4" w:rsidRDefault="00FA1541" w:rsidP="00FA1541">
            <w:pPr>
              <w:rPr>
                <w:lang w:eastAsia="en-US"/>
              </w:rPr>
            </w:pPr>
          </w:p>
        </w:tc>
        <w:tc>
          <w:tcPr>
            <w:tcW w:w="2693" w:type="dxa"/>
            <w:gridSpan w:val="2"/>
          </w:tcPr>
          <w:p w:rsidR="00FA1541" w:rsidRPr="000A14E4" w:rsidRDefault="00FA1541" w:rsidP="00FA1541">
            <w:pPr>
              <w:jc w:val="center"/>
              <w:rPr>
                <w:lang w:eastAsia="en-US"/>
              </w:rPr>
            </w:pPr>
            <w:r w:rsidRPr="000A14E4">
              <w:t>Групповая,</w:t>
            </w:r>
          </w:p>
          <w:p w:rsidR="00FA1541" w:rsidRPr="000A14E4" w:rsidRDefault="00FA1541" w:rsidP="00FA1541">
            <w:pPr>
              <w:jc w:val="center"/>
              <w:rPr>
                <w:lang w:eastAsia="en-US"/>
              </w:rPr>
            </w:pPr>
            <w:r w:rsidRPr="000A14E4">
              <w:t>подгрупповая</w:t>
            </w:r>
          </w:p>
        </w:tc>
        <w:tc>
          <w:tcPr>
            <w:tcW w:w="1708" w:type="dxa"/>
          </w:tcPr>
          <w:p w:rsidR="00FA1541" w:rsidRPr="000A14E4" w:rsidRDefault="00FA1541" w:rsidP="00FA1541">
            <w:pPr>
              <w:jc w:val="center"/>
              <w:rPr>
                <w:lang w:eastAsia="en-US"/>
              </w:rPr>
            </w:pPr>
          </w:p>
          <w:p w:rsidR="00FA1541" w:rsidRPr="000A14E4" w:rsidRDefault="00FA1541" w:rsidP="00FA1541">
            <w:pPr>
              <w:jc w:val="center"/>
              <w:rPr>
                <w:lang w:eastAsia="en-US"/>
              </w:rPr>
            </w:pPr>
            <w:r w:rsidRPr="000A14E4">
              <w:t>Индивидуальная</w:t>
            </w:r>
          </w:p>
        </w:tc>
        <w:tc>
          <w:tcPr>
            <w:tcW w:w="1836" w:type="dxa"/>
            <w:gridSpan w:val="3"/>
          </w:tcPr>
          <w:p w:rsidR="00FA1541" w:rsidRPr="000A14E4" w:rsidRDefault="00FA1541" w:rsidP="00FA1541">
            <w:pPr>
              <w:jc w:val="center"/>
              <w:rPr>
                <w:lang w:eastAsia="en-US"/>
              </w:rPr>
            </w:pPr>
            <w:r w:rsidRPr="000A14E4">
              <w:t>Образовательная деятельность в режимных моментах</w:t>
            </w:r>
          </w:p>
        </w:tc>
        <w:tc>
          <w:tcPr>
            <w:tcW w:w="3402" w:type="dxa"/>
            <w:vMerge/>
            <w:vAlign w:val="center"/>
          </w:tcPr>
          <w:p w:rsidR="00FA1541" w:rsidRPr="000A14E4" w:rsidRDefault="00FA1541" w:rsidP="00FA1541">
            <w:pPr>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c>
          <w:tcPr>
            <w:tcW w:w="675" w:type="dxa"/>
          </w:tcPr>
          <w:p w:rsidR="00FA1541" w:rsidRPr="000A14E4" w:rsidRDefault="00FA1541" w:rsidP="00FA1541">
            <w:pPr>
              <w:jc w:val="center"/>
              <w:rPr>
                <w:lang w:eastAsia="en-US"/>
              </w:rPr>
            </w:pPr>
            <w:r w:rsidRPr="000A14E4">
              <w:t>1</w:t>
            </w:r>
          </w:p>
        </w:tc>
        <w:tc>
          <w:tcPr>
            <w:tcW w:w="1900" w:type="dxa"/>
          </w:tcPr>
          <w:p w:rsidR="00FA1541" w:rsidRPr="000A14E4" w:rsidRDefault="00FA1541" w:rsidP="00FA1541">
            <w:pPr>
              <w:jc w:val="center"/>
              <w:rPr>
                <w:lang w:eastAsia="en-US"/>
              </w:rPr>
            </w:pPr>
            <w:r w:rsidRPr="000A14E4">
              <w:t>2</w:t>
            </w:r>
          </w:p>
        </w:tc>
        <w:tc>
          <w:tcPr>
            <w:tcW w:w="1361" w:type="dxa"/>
          </w:tcPr>
          <w:p w:rsidR="00FA1541" w:rsidRPr="000A14E4" w:rsidRDefault="00FA1541" w:rsidP="00FA1541">
            <w:pPr>
              <w:jc w:val="center"/>
              <w:rPr>
                <w:lang w:eastAsia="en-US"/>
              </w:rPr>
            </w:pPr>
            <w:r w:rsidRPr="000A14E4">
              <w:t>3</w:t>
            </w:r>
          </w:p>
        </w:tc>
        <w:tc>
          <w:tcPr>
            <w:tcW w:w="2693" w:type="dxa"/>
            <w:gridSpan w:val="2"/>
          </w:tcPr>
          <w:p w:rsidR="00FA1541" w:rsidRPr="000A14E4" w:rsidRDefault="00FA1541" w:rsidP="00FA1541">
            <w:pPr>
              <w:jc w:val="center"/>
              <w:rPr>
                <w:lang w:eastAsia="en-US"/>
              </w:rPr>
            </w:pPr>
            <w:r w:rsidRPr="000A14E4">
              <w:t>4</w:t>
            </w:r>
          </w:p>
        </w:tc>
        <w:tc>
          <w:tcPr>
            <w:tcW w:w="1708" w:type="dxa"/>
          </w:tcPr>
          <w:p w:rsidR="00FA1541" w:rsidRPr="000A14E4" w:rsidRDefault="00FA1541" w:rsidP="00FA1541">
            <w:pPr>
              <w:jc w:val="center"/>
              <w:rPr>
                <w:lang w:eastAsia="en-US"/>
              </w:rPr>
            </w:pPr>
            <w:r w:rsidRPr="000A14E4">
              <w:t>5</w:t>
            </w:r>
          </w:p>
        </w:tc>
        <w:tc>
          <w:tcPr>
            <w:tcW w:w="1836" w:type="dxa"/>
            <w:gridSpan w:val="3"/>
          </w:tcPr>
          <w:p w:rsidR="00FA1541" w:rsidRPr="000A14E4" w:rsidRDefault="00FA1541" w:rsidP="00FA1541">
            <w:pPr>
              <w:jc w:val="center"/>
              <w:rPr>
                <w:lang w:eastAsia="en-US"/>
              </w:rPr>
            </w:pPr>
            <w:r w:rsidRPr="000A14E4">
              <w:t>6</w:t>
            </w:r>
          </w:p>
        </w:tc>
        <w:tc>
          <w:tcPr>
            <w:tcW w:w="3402" w:type="dxa"/>
          </w:tcPr>
          <w:p w:rsidR="00FA1541" w:rsidRPr="000A14E4" w:rsidRDefault="00FA1541" w:rsidP="00FA1541">
            <w:pPr>
              <w:jc w:val="center"/>
              <w:rPr>
                <w:lang w:eastAsia="en-US"/>
              </w:rPr>
            </w:pPr>
            <w:r w:rsidRPr="000A14E4">
              <w:t>7</w:t>
            </w:r>
          </w:p>
        </w:tc>
        <w:tc>
          <w:tcPr>
            <w:tcW w:w="1701" w:type="dxa"/>
          </w:tcPr>
          <w:p w:rsidR="00FA1541" w:rsidRPr="000A14E4" w:rsidRDefault="00FA1541" w:rsidP="00FA1541">
            <w:pPr>
              <w:jc w:val="center"/>
              <w:rPr>
                <w:lang w:eastAsia="en-US"/>
              </w:rPr>
            </w:pPr>
            <w:r w:rsidRPr="000A14E4">
              <w:t>8</w:t>
            </w:r>
          </w:p>
        </w:tc>
      </w:tr>
      <w:tr w:rsidR="00FA1541" w:rsidRPr="000A14E4" w:rsidTr="001E05B0">
        <w:trPr>
          <w:trHeight w:val="1194"/>
        </w:trPr>
        <w:tc>
          <w:tcPr>
            <w:tcW w:w="675" w:type="dxa"/>
            <w:vMerge w:val="restart"/>
            <w:textDirection w:val="btLr"/>
            <w:vAlign w:val="center"/>
          </w:tcPr>
          <w:p w:rsidR="00FA1541" w:rsidRPr="000A14E4" w:rsidRDefault="00FA1541" w:rsidP="001E05B0">
            <w:pPr>
              <w:ind w:left="113" w:right="113"/>
              <w:rPr>
                <w:b/>
              </w:rPr>
            </w:pPr>
            <w:r w:rsidRPr="000A14E4">
              <w:rPr>
                <w:b/>
              </w:rPr>
              <w:t xml:space="preserve">Среда </w:t>
            </w:r>
            <w:r w:rsidR="001E05B0">
              <w:rPr>
                <w:b/>
              </w:rPr>
              <w:t>13 ноября</w:t>
            </w:r>
          </w:p>
        </w:tc>
        <w:tc>
          <w:tcPr>
            <w:tcW w:w="1900" w:type="dxa"/>
          </w:tcPr>
          <w:p w:rsidR="00FA1541" w:rsidRPr="000A14E4" w:rsidRDefault="00FA1541" w:rsidP="00FA1541">
            <w:pPr>
              <w:jc w:val="center"/>
              <w:rPr>
                <w:lang w:eastAsia="en-US"/>
              </w:rPr>
            </w:pPr>
            <w:r w:rsidRPr="000A14E4">
              <w:t>Утро:</w:t>
            </w:r>
          </w:p>
        </w:tc>
        <w:tc>
          <w:tcPr>
            <w:tcW w:w="1361" w:type="dxa"/>
          </w:tcPr>
          <w:p w:rsidR="00FA1541" w:rsidRPr="000A14E4" w:rsidRDefault="00871132" w:rsidP="00FA1541">
            <w:r>
              <w:t>социально-коммуникативное разви</w:t>
            </w:r>
            <w:r w:rsidR="00FA1541" w:rsidRPr="000A14E4">
              <w:t xml:space="preserve">тие; </w:t>
            </w:r>
          </w:p>
          <w:p w:rsidR="00FA1541" w:rsidRPr="000A14E4" w:rsidRDefault="00FA1541" w:rsidP="00FA1541">
            <w:r w:rsidRPr="000A14E4">
              <w:t>познавательное развитие;</w:t>
            </w:r>
          </w:p>
          <w:p w:rsidR="00FA1541" w:rsidRPr="000A14E4" w:rsidRDefault="00FA1541" w:rsidP="00FA1541">
            <w:r w:rsidRPr="000A14E4">
              <w:lastRenderedPageBreak/>
              <w:t xml:space="preserve"> речевое развитие;  художественно-эстетическое развитие;  физическое развитие</w:t>
            </w:r>
          </w:p>
        </w:tc>
        <w:tc>
          <w:tcPr>
            <w:tcW w:w="2693" w:type="dxa"/>
            <w:gridSpan w:val="2"/>
          </w:tcPr>
          <w:p w:rsidR="00802AE9" w:rsidRPr="000A14E4" w:rsidRDefault="00802AE9" w:rsidP="00FA1541">
            <w:pPr>
              <w:shd w:val="clear" w:color="auto" w:fill="FFFFFF"/>
              <w:rPr>
                <w:lang w:eastAsia="en-US"/>
              </w:rPr>
            </w:pPr>
            <w:r w:rsidRPr="000A14E4">
              <w:rPr>
                <w:lang w:eastAsia="en-US"/>
              </w:rPr>
              <w:lastRenderedPageBreak/>
              <w:t xml:space="preserve">Утренняя гимнастика </w:t>
            </w:r>
          </w:p>
          <w:p w:rsidR="00FA1541" w:rsidRPr="000A14E4" w:rsidRDefault="00FA1541" w:rsidP="00FA1541">
            <w:pPr>
              <w:shd w:val="clear" w:color="auto" w:fill="FFFFFF"/>
              <w:rPr>
                <w:lang w:eastAsia="en-US"/>
              </w:rPr>
            </w:pPr>
            <w:r w:rsidRPr="000A14E4">
              <w:rPr>
                <w:lang w:eastAsia="en-US"/>
              </w:rPr>
              <w:t>комплекс №</w:t>
            </w:r>
            <w:r w:rsidR="00C748DB" w:rsidRPr="000A14E4">
              <w:rPr>
                <w:lang w:eastAsia="en-US"/>
              </w:rPr>
              <w:t>5</w:t>
            </w:r>
          </w:p>
          <w:p w:rsidR="00DB79D6" w:rsidRPr="000A14E4" w:rsidRDefault="00DB79D6" w:rsidP="00DB79D6">
            <w:pPr>
              <w:shd w:val="clear" w:color="auto" w:fill="FFFFFF"/>
              <w:rPr>
                <w:rFonts w:eastAsia="Times New Roman"/>
                <w:color w:val="000000"/>
              </w:rPr>
            </w:pPr>
            <w:r w:rsidRPr="000A14E4">
              <w:rPr>
                <w:rFonts w:eastAsia="Times New Roman"/>
                <w:color w:val="000000"/>
              </w:rPr>
              <w:t xml:space="preserve">Чтение: Т. Славина «Кровать куклы». </w:t>
            </w:r>
            <w:r w:rsidRPr="000A14E4">
              <w:rPr>
                <w:rFonts w:eastAsia="Times New Roman"/>
                <w:i/>
                <w:color w:val="000000"/>
              </w:rPr>
              <w:t>Задачи:</w:t>
            </w:r>
            <w:r w:rsidRPr="000A14E4">
              <w:rPr>
                <w:rFonts w:eastAsia="Times New Roman"/>
                <w:color w:val="000000"/>
              </w:rPr>
              <w:t xml:space="preserve"> Способствовать формированию умения слушать худ</w:t>
            </w:r>
            <w:proofErr w:type="gramStart"/>
            <w:r w:rsidRPr="000A14E4">
              <w:rPr>
                <w:rFonts w:eastAsia="Times New Roman"/>
                <w:color w:val="000000"/>
              </w:rPr>
              <w:t>.</w:t>
            </w:r>
            <w:proofErr w:type="gramEnd"/>
            <w:r w:rsidR="005435AA">
              <w:rPr>
                <w:rFonts w:eastAsia="Times New Roman"/>
                <w:color w:val="000000"/>
              </w:rPr>
              <w:t xml:space="preserve"> </w:t>
            </w:r>
            <w:proofErr w:type="gramStart"/>
            <w:r w:rsidRPr="000A14E4">
              <w:rPr>
                <w:rFonts w:eastAsia="Times New Roman"/>
                <w:color w:val="000000"/>
              </w:rPr>
              <w:lastRenderedPageBreak/>
              <w:t>п</w:t>
            </w:r>
            <w:proofErr w:type="gramEnd"/>
            <w:r w:rsidRPr="000A14E4">
              <w:rPr>
                <w:rFonts w:eastAsia="Times New Roman"/>
                <w:color w:val="000000"/>
              </w:rPr>
              <w:t>роизведение без наглядного сопровождения, обеспечить ознакомление с названиями предметов ближайшего окружения.</w:t>
            </w:r>
          </w:p>
          <w:p w:rsidR="00FA1541" w:rsidRPr="000A14E4" w:rsidRDefault="00DB79D6" w:rsidP="00DB79D6">
            <w:pPr>
              <w:rPr>
                <w:rFonts w:eastAsia="Times New Roman"/>
              </w:rPr>
            </w:pPr>
            <w:r w:rsidRPr="000A14E4">
              <w:rPr>
                <w:rFonts w:eastAsia="Times New Roman"/>
                <w:color w:val="000000"/>
              </w:rPr>
              <w:t xml:space="preserve">Хороводная игра: «Заинька». </w:t>
            </w:r>
            <w:r w:rsidRPr="000A14E4">
              <w:rPr>
                <w:rFonts w:eastAsia="Times New Roman"/>
                <w:i/>
                <w:color w:val="000000"/>
              </w:rPr>
              <w:t>Задачи:</w:t>
            </w:r>
            <w:r w:rsidRPr="000A14E4">
              <w:rPr>
                <w:rFonts w:eastAsia="Times New Roman"/>
                <w:color w:val="000000"/>
              </w:rPr>
              <w:t xml:space="preserve"> Создать радостное настроение от совместной игры, побуждать выполнять движения вместе с воспитателем по тексту.</w:t>
            </w:r>
          </w:p>
        </w:tc>
        <w:tc>
          <w:tcPr>
            <w:tcW w:w="1708" w:type="dxa"/>
          </w:tcPr>
          <w:p w:rsidR="00FA1541" w:rsidRPr="000A14E4" w:rsidRDefault="00DB79D6" w:rsidP="005435AA">
            <w:pPr>
              <w:pStyle w:val="c13"/>
              <w:shd w:val="clear" w:color="auto" w:fill="FFFFFF"/>
              <w:spacing w:before="0" w:beforeAutospacing="0" w:after="0" w:afterAutospacing="0"/>
            </w:pPr>
            <w:r w:rsidRPr="000A14E4">
              <w:lastRenderedPageBreak/>
              <w:t xml:space="preserve">Сенсорное развитие: Дид. игра «Что ещё такого цвета». </w:t>
            </w:r>
            <w:r w:rsidRPr="000A14E4">
              <w:rPr>
                <w:i/>
              </w:rPr>
              <w:t>Задачи:</w:t>
            </w:r>
            <w:r w:rsidRPr="000A14E4">
              <w:t xml:space="preserve"> Способствовать развитию  </w:t>
            </w:r>
            <w:r w:rsidRPr="000A14E4">
              <w:lastRenderedPageBreak/>
              <w:t>сенсорных способностей, закреплению  цвета.</w:t>
            </w:r>
          </w:p>
        </w:tc>
        <w:tc>
          <w:tcPr>
            <w:tcW w:w="1836" w:type="dxa"/>
            <w:gridSpan w:val="3"/>
          </w:tcPr>
          <w:p w:rsidR="00DB79D6" w:rsidRPr="000A14E4" w:rsidRDefault="00474C6B" w:rsidP="00DB79D6">
            <w:pPr>
              <w:pStyle w:val="a3"/>
              <w:shd w:val="clear" w:color="auto" w:fill="FFFFFF"/>
              <w:rPr>
                <w:color w:val="000000"/>
                <w:shd w:val="clear" w:color="auto" w:fill="FFFFFF"/>
              </w:rPr>
            </w:pPr>
            <w:r w:rsidRPr="000A14E4">
              <w:rPr>
                <w:color w:val="000000"/>
                <w:shd w:val="clear" w:color="auto" w:fill="FFFFFF"/>
              </w:rPr>
              <w:lastRenderedPageBreak/>
              <w:t>Ситуативный разговор о правилах безопасного поведения в группе.</w:t>
            </w:r>
            <w:r w:rsidR="005435AA">
              <w:rPr>
                <w:color w:val="000000"/>
                <w:shd w:val="clear" w:color="auto" w:fill="FFFFFF"/>
              </w:rPr>
              <w:t xml:space="preserve"> </w:t>
            </w:r>
            <w:r w:rsidR="00DB79D6" w:rsidRPr="000A14E4">
              <w:rPr>
                <w:color w:val="000000"/>
                <w:shd w:val="clear" w:color="auto" w:fill="FFFFFF"/>
              </w:rPr>
              <w:t>Труд.</w:t>
            </w:r>
            <w:r w:rsidR="005435AA">
              <w:rPr>
                <w:color w:val="000000"/>
                <w:shd w:val="clear" w:color="auto" w:fill="FFFFFF"/>
              </w:rPr>
              <w:t xml:space="preserve"> </w:t>
            </w:r>
            <w:r w:rsidR="00DB79D6" w:rsidRPr="000A14E4">
              <w:rPr>
                <w:color w:val="000000"/>
                <w:shd w:val="clear" w:color="auto" w:fill="FFFFFF"/>
              </w:rPr>
              <w:t xml:space="preserve">поручение: «Покажем </w:t>
            </w:r>
            <w:r w:rsidR="00DB79D6" w:rsidRPr="000A14E4">
              <w:rPr>
                <w:color w:val="000000"/>
                <w:shd w:val="clear" w:color="auto" w:fill="FFFFFF"/>
              </w:rPr>
              <w:lastRenderedPageBreak/>
              <w:t xml:space="preserve">куклам, какой у нас порядок». </w:t>
            </w:r>
            <w:r w:rsidR="00DB79D6" w:rsidRPr="000A14E4">
              <w:rPr>
                <w:i/>
                <w:color w:val="000000"/>
                <w:shd w:val="clear" w:color="auto" w:fill="FFFFFF"/>
              </w:rPr>
              <w:t>Задачи:</w:t>
            </w:r>
            <w:r w:rsidR="00DB79D6" w:rsidRPr="000A14E4">
              <w:rPr>
                <w:color w:val="000000"/>
                <w:shd w:val="clear" w:color="auto" w:fill="FFFFFF"/>
              </w:rPr>
              <w:t xml:space="preserve"> Побуждать убирать игрушки на место, способствовать формированию элементарных трудовых умений.</w:t>
            </w:r>
          </w:p>
          <w:p w:rsidR="00FA1541" w:rsidRPr="000A14E4" w:rsidRDefault="00FA1541" w:rsidP="00474C6B">
            <w:pPr>
              <w:pStyle w:val="a3"/>
              <w:shd w:val="clear" w:color="auto" w:fill="FFFFFF"/>
              <w:spacing w:before="0" w:beforeAutospacing="0" w:after="0" w:afterAutospacing="0"/>
              <w:rPr>
                <w:color w:val="000000" w:themeColor="text1"/>
              </w:rPr>
            </w:pPr>
          </w:p>
        </w:tc>
        <w:tc>
          <w:tcPr>
            <w:tcW w:w="3402" w:type="dxa"/>
          </w:tcPr>
          <w:p w:rsidR="00474C6B" w:rsidRPr="000A14E4" w:rsidRDefault="00474C6B" w:rsidP="00474C6B">
            <w:pPr>
              <w:rPr>
                <w:rFonts w:eastAsia="Times New Roman"/>
                <w:color w:val="000000"/>
              </w:rPr>
            </w:pPr>
            <w:r w:rsidRPr="000A14E4">
              <w:rPr>
                <w:rFonts w:eastAsia="Times New Roman"/>
                <w:color w:val="000000"/>
              </w:rPr>
              <w:lastRenderedPageBreak/>
              <w:t>Самостоятельная деятельность детей в центрах активности.</w:t>
            </w:r>
          </w:p>
          <w:p w:rsidR="00474C6B" w:rsidRPr="000A14E4" w:rsidRDefault="00474C6B" w:rsidP="00474C6B">
            <w:pPr>
              <w:rPr>
                <w:rFonts w:eastAsia="Times New Roman"/>
                <w:color w:val="000000"/>
              </w:rPr>
            </w:pPr>
            <w:r w:rsidRPr="000A14E4">
              <w:rPr>
                <w:rFonts w:eastAsia="Times New Roman"/>
                <w:color w:val="000000"/>
              </w:rPr>
              <w:t>внести:</w:t>
            </w:r>
          </w:p>
          <w:p w:rsidR="00DB79D6" w:rsidRPr="000A14E4" w:rsidRDefault="00DB79D6" w:rsidP="00474C6B">
            <w:pPr>
              <w:rPr>
                <w:rFonts w:eastAsia="Times New Roman"/>
                <w:color w:val="000000"/>
              </w:rPr>
            </w:pPr>
            <w:r w:rsidRPr="000A14E4">
              <w:rPr>
                <w:rFonts w:eastAsia="Times New Roman"/>
                <w:color w:val="000000"/>
              </w:rPr>
              <w:t xml:space="preserve">Предложить детям карандаши. </w:t>
            </w:r>
            <w:r w:rsidRPr="000A14E4">
              <w:rPr>
                <w:rFonts w:eastAsia="Times New Roman"/>
                <w:i/>
                <w:color w:val="000000"/>
              </w:rPr>
              <w:t>Задачи:</w:t>
            </w:r>
            <w:r w:rsidRPr="000A14E4">
              <w:rPr>
                <w:rFonts w:eastAsia="Times New Roman"/>
                <w:color w:val="000000"/>
              </w:rPr>
              <w:t xml:space="preserve"> Побуждать  детей правильно держать карандаш, ритмично наносить след на бумаге.</w:t>
            </w:r>
          </w:p>
          <w:p w:rsidR="007860C2" w:rsidRPr="000A14E4" w:rsidRDefault="00DB79D6" w:rsidP="00474C6B">
            <w:pPr>
              <w:rPr>
                <w:lang w:eastAsia="en-US"/>
              </w:rPr>
            </w:pPr>
            <w:r w:rsidRPr="000A14E4">
              <w:rPr>
                <w:lang w:eastAsia="en-US"/>
              </w:rPr>
              <w:lastRenderedPageBreak/>
              <w:t>«</w:t>
            </w:r>
            <w:r w:rsidR="007860C2" w:rsidRPr="000A14E4">
              <w:rPr>
                <w:lang w:eastAsia="en-US"/>
              </w:rPr>
              <w:t>Весёлые раскраски» Цель: развивать интерес, аккуратность, усидчивость, самостоятельность.</w:t>
            </w:r>
          </w:p>
        </w:tc>
        <w:tc>
          <w:tcPr>
            <w:tcW w:w="1701" w:type="dxa"/>
            <w:vMerge w:val="restart"/>
          </w:tcPr>
          <w:p w:rsidR="00FA1541" w:rsidRPr="000A14E4" w:rsidRDefault="00FA1541" w:rsidP="00FA1541">
            <w:pPr>
              <w:jc w:val="center"/>
              <w:rPr>
                <w:lang w:eastAsia="en-US"/>
              </w:rPr>
            </w:pPr>
          </w:p>
          <w:p w:rsidR="00FA1541" w:rsidRPr="000A14E4" w:rsidRDefault="00FA1541" w:rsidP="00FA1541">
            <w:pPr>
              <w:jc w:val="center"/>
              <w:rPr>
                <w:lang w:eastAsia="en-US"/>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shd w:val="clear" w:color="auto" w:fill="FFFFFF"/>
              <w:rPr>
                <w:shd w:val="clear" w:color="auto" w:fill="FFFFFF"/>
              </w:rPr>
            </w:pPr>
          </w:p>
          <w:p w:rsidR="00FA1541" w:rsidRPr="000A14E4" w:rsidRDefault="00FA1541" w:rsidP="00FA1541">
            <w:pPr>
              <w:rPr>
                <w:color w:val="000000"/>
                <w:shd w:val="clear" w:color="auto" w:fill="FFFFFF"/>
              </w:rPr>
            </w:pPr>
          </w:p>
          <w:p w:rsidR="008A7180" w:rsidRPr="000A14E4" w:rsidRDefault="008A7180" w:rsidP="008A7180">
            <w:pPr>
              <w:rPr>
                <w:color w:val="000000"/>
                <w:shd w:val="clear" w:color="auto" w:fill="FFFFFF"/>
              </w:rPr>
            </w:pPr>
            <w:bookmarkStart w:id="0" w:name="_GoBack"/>
            <w:bookmarkEnd w:id="0"/>
            <w:r w:rsidRPr="000A14E4">
              <w:rPr>
                <w:color w:val="000000"/>
                <w:shd w:val="clear" w:color="auto" w:fill="FFFFFF"/>
              </w:rPr>
              <w:t xml:space="preserve">Поговорить с родителями о самочувствии детей. </w:t>
            </w:r>
          </w:p>
          <w:p w:rsidR="008A7180" w:rsidRPr="000A14E4" w:rsidRDefault="008A7180" w:rsidP="008A7180">
            <w:pPr>
              <w:rPr>
                <w:color w:val="000000"/>
                <w:shd w:val="clear" w:color="auto" w:fill="FFFFFF"/>
              </w:rPr>
            </w:pPr>
          </w:p>
          <w:p w:rsidR="008A7180" w:rsidRPr="000A14E4" w:rsidRDefault="008A7180" w:rsidP="008A7180">
            <w:pPr>
              <w:rPr>
                <w:color w:val="000000"/>
                <w:shd w:val="clear" w:color="auto" w:fill="FFFFFF"/>
              </w:rPr>
            </w:pPr>
          </w:p>
          <w:p w:rsidR="00FA1541" w:rsidRPr="000A14E4" w:rsidRDefault="00FA1541" w:rsidP="00FA1541">
            <w:pPr>
              <w:pStyle w:val="c19"/>
              <w:shd w:val="clear" w:color="auto" w:fill="FFFFFF"/>
              <w:spacing w:before="0" w:beforeAutospacing="0" w:after="0" w:afterAutospacing="0"/>
              <w:rPr>
                <w:lang w:eastAsia="en-US"/>
              </w:rPr>
            </w:pPr>
          </w:p>
        </w:tc>
      </w:tr>
      <w:tr w:rsidR="00FA1541" w:rsidRPr="000A14E4" w:rsidTr="001E05B0">
        <w:tc>
          <w:tcPr>
            <w:tcW w:w="675" w:type="dxa"/>
            <w:vMerge/>
            <w:vAlign w:val="center"/>
          </w:tcPr>
          <w:p w:rsidR="00FA1541" w:rsidRPr="000A14E4" w:rsidRDefault="00FA1541" w:rsidP="00FA1541">
            <w:pPr>
              <w:rPr>
                <w:lang w:eastAsia="en-US"/>
              </w:rPr>
            </w:pPr>
          </w:p>
        </w:tc>
        <w:tc>
          <w:tcPr>
            <w:tcW w:w="1900" w:type="dxa"/>
            <w:vMerge w:val="restart"/>
          </w:tcPr>
          <w:p w:rsidR="00FA1541" w:rsidRPr="000A14E4" w:rsidRDefault="00FA1541" w:rsidP="00FA1541">
            <w:pPr>
              <w:jc w:val="center"/>
              <w:rPr>
                <w:lang w:eastAsia="en-US"/>
              </w:rPr>
            </w:pPr>
          </w:p>
          <w:p w:rsidR="00FA1541" w:rsidRPr="000A14E4" w:rsidRDefault="00FA1541" w:rsidP="00FA1541">
            <w:pPr>
              <w:jc w:val="center"/>
            </w:pPr>
            <w:r w:rsidRPr="000A14E4">
              <w:t>Непосредственно образовательная деятельность</w:t>
            </w:r>
          </w:p>
        </w:tc>
        <w:tc>
          <w:tcPr>
            <w:tcW w:w="1361" w:type="dxa"/>
            <w:vMerge w:val="restart"/>
          </w:tcPr>
          <w:p w:rsidR="00FA1541" w:rsidRPr="000A14E4" w:rsidRDefault="00FA1541" w:rsidP="00FA1541">
            <w:pPr>
              <w:rPr>
                <w:lang w:eastAsia="en-US"/>
              </w:rPr>
            </w:pPr>
            <w:r w:rsidRPr="000A14E4">
              <w:rPr>
                <w:lang w:eastAsia="en-US"/>
              </w:rPr>
              <w:t xml:space="preserve">Художественно- эстетическое </w:t>
            </w:r>
          </w:p>
          <w:p w:rsidR="00FA1541" w:rsidRPr="000A14E4" w:rsidRDefault="00FA1541" w:rsidP="00FA1541">
            <w:r w:rsidRPr="000A14E4">
              <w:t>Физ-ра, здоровье</w:t>
            </w:r>
          </w:p>
        </w:tc>
        <w:tc>
          <w:tcPr>
            <w:tcW w:w="9639" w:type="dxa"/>
            <w:gridSpan w:val="7"/>
          </w:tcPr>
          <w:p w:rsidR="00FA1541" w:rsidRPr="005B2BA3" w:rsidRDefault="005B2BA3" w:rsidP="005B2BA3">
            <w:pPr>
              <w:rPr>
                <w:bCs/>
              </w:rPr>
            </w:pPr>
            <w:r w:rsidRPr="005B2BA3">
              <w:rPr>
                <w:b/>
              </w:rPr>
              <w:t>Лепка</w:t>
            </w:r>
            <w:r w:rsidR="00C705A3" w:rsidRPr="00FF5E1B">
              <w:rPr>
                <w:b/>
              </w:rPr>
              <w:t>/</w:t>
            </w:r>
            <w:r w:rsidR="00C705A3">
              <w:rPr>
                <w:b/>
              </w:rPr>
              <w:t>аппликация</w:t>
            </w:r>
            <w:r w:rsidRPr="005B2BA3">
              <w:rPr>
                <w:b/>
              </w:rPr>
              <w:t xml:space="preserve">: </w:t>
            </w:r>
            <w:r w:rsidRPr="005B2BA3">
              <w:t>«</w:t>
            </w:r>
            <w:r w:rsidRPr="005B2BA3">
              <w:rPr>
                <w:bCs/>
              </w:rPr>
              <w:t>Шкаф». Цель: Учить скатывать пластилин в большую «колбаску» (цилиндр). Учить расплющивать ее, превращая ее в кирпичик. Учить детей пользоваться стеком. Источник конспект.</w:t>
            </w:r>
          </w:p>
        </w:tc>
        <w:tc>
          <w:tcPr>
            <w:tcW w:w="1701" w:type="dxa"/>
            <w:vMerge/>
            <w:vAlign w:val="center"/>
          </w:tcPr>
          <w:p w:rsidR="00FA1541" w:rsidRPr="000A14E4" w:rsidRDefault="00FA1541" w:rsidP="00FA1541">
            <w:pPr>
              <w:rPr>
                <w:lang w:eastAsia="en-US"/>
              </w:rPr>
            </w:pPr>
          </w:p>
        </w:tc>
      </w:tr>
      <w:tr w:rsidR="00FA1541" w:rsidRPr="000A14E4" w:rsidTr="001E05B0">
        <w:trPr>
          <w:trHeight w:val="598"/>
        </w:trPr>
        <w:tc>
          <w:tcPr>
            <w:tcW w:w="675" w:type="dxa"/>
            <w:vMerge/>
            <w:vAlign w:val="center"/>
          </w:tcPr>
          <w:p w:rsidR="00FA1541" w:rsidRPr="000A14E4" w:rsidRDefault="00FA1541" w:rsidP="00FA1541">
            <w:pPr>
              <w:rPr>
                <w:lang w:eastAsia="en-US"/>
              </w:rPr>
            </w:pPr>
          </w:p>
        </w:tc>
        <w:tc>
          <w:tcPr>
            <w:tcW w:w="1900" w:type="dxa"/>
            <w:vMerge/>
            <w:vAlign w:val="center"/>
          </w:tcPr>
          <w:p w:rsidR="00FA1541" w:rsidRPr="000A14E4" w:rsidRDefault="00FA1541" w:rsidP="00FA1541">
            <w:pPr>
              <w:rPr>
                <w:lang w:eastAsia="en-US"/>
              </w:rPr>
            </w:pPr>
          </w:p>
        </w:tc>
        <w:tc>
          <w:tcPr>
            <w:tcW w:w="1361" w:type="dxa"/>
            <w:vMerge/>
          </w:tcPr>
          <w:p w:rsidR="00FA1541" w:rsidRPr="000A14E4" w:rsidRDefault="00FA1541" w:rsidP="00FA1541">
            <w:pPr>
              <w:rPr>
                <w:lang w:eastAsia="en-US"/>
              </w:rPr>
            </w:pPr>
          </w:p>
        </w:tc>
        <w:tc>
          <w:tcPr>
            <w:tcW w:w="9639" w:type="dxa"/>
            <w:gridSpan w:val="7"/>
            <w:tcBorders>
              <w:bottom w:val="single" w:sz="4" w:space="0" w:color="auto"/>
            </w:tcBorders>
          </w:tcPr>
          <w:p w:rsidR="00C76AD0" w:rsidRPr="000A14E4" w:rsidRDefault="00FA1541" w:rsidP="00C76AD0">
            <w:pPr>
              <w:shd w:val="clear" w:color="auto" w:fill="FFFFFF"/>
              <w:rPr>
                <w:rFonts w:eastAsia="Times New Roman"/>
                <w:color w:val="000000"/>
                <w:spacing w:val="-13"/>
              </w:rPr>
            </w:pPr>
            <w:r w:rsidRPr="000A14E4">
              <w:rPr>
                <w:b/>
              </w:rPr>
              <w:t xml:space="preserve">Физическая культура: </w:t>
            </w:r>
            <w:r w:rsidR="00043EEA" w:rsidRPr="000A14E4">
              <w:rPr>
                <w:b/>
              </w:rPr>
              <w:t>Вводная часть:</w:t>
            </w:r>
            <w:r w:rsidR="00C76AD0" w:rsidRPr="000A14E4">
              <w:rPr>
                <w:rFonts w:eastAsia="Times New Roman"/>
                <w:color w:val="000000"/>
                <w:spacing w:val="-13"/>
              </w:rPr>
              <w:t>1. Построение  парами. Ходьба парами с высоким подниманием колена.</w:t>
            </w:r>
            <w:r w:rsidR="00C705A3">
              <w:rPr>
                <w:rFonts w:eastAsia="Times New Roman"/>
                <w:color w:val="000000"/>
                <w:spacing w:val="-13"/>
              </w:rPr>
              <w:t xml:space="preserve"> </w:t>
            </w:r>
            <w:r w:rsidR="00C76AD0" w:rsidRPr="000A14E4">
              <w:rPr>
                <w:rFonts w:eastAsia="Times New Roman"/>
                <w:color w:val="000000"/>
                <w:spacing w:val="-9"/>
              </w:rPr>
              <w:t xml:space="preserve">Бег в </w:t>
            </w:r>
            <w:proofErr w:type="gramStart"/>
            <w:r w:rsidR="00C76AD0" w:rsidRPr="000A14E4">
              <w:rPr>
                <w:rFonts w:eastAsia="Times New Roman"/>
                <w:color w:val="000000"/>
                <w:spacing w:val="-9"/>
              </w:rPr>
              <w:t>рассыпную</w:t>
            </w:r>
            <w:proofErr w:type="gramEnd"/>
            <w:r w:rsidR="00C76AD0" w:rsidRPr="000A14E4">
              <w:rPr>
                <w:rFonts w:eastAsia="Times New Roman"/>
                <w:color w:val="000000"/>
                <w:spacing w:val="-9"/>
              </w:rPr>
              <w:t>.</w:t>
            </w:r>
          </w:p>
          <w:p w:rsidR="00C76AD0" w:rsidRPr="000A14E4" w:rsidRDefault="00C76AD0" w:rsidP="00C76AD0">
            <w:pPr>
              <w:shd w:val="clear" w:color="auto" w:fill="FFFFFF"/>
              <w:autoSpaceDE w:val="0"/>
              <w:autoSpaceDN w:val="0"/>
              <w:adjustRightInd w:val="0"/>
              <w:rPr>
                <w:rFonts w:eastAsia="Times New Roman"/>
                <w:color w:val="000000"/>
                <w:spacing w:val="-9"/>
              </w:rPr>
            </w:pPr>
            <w:r w:rsidRPr="000A14E4">
              <w:rPr>
                <w:rFonts w:eastAsia="Times New Roman"/>
                <w:b/>
                <w:color w:val="000000"/>
                <w:spacing w:val="-9"/>
              </w:rPr>
              <w:t>ОРУ</w:t>
            </w:r>
            <w:r w:rsidRPr="000A14E4">
              <w:rPr>
                <w:rFonts w:eastAsia="Times New Roman"/>
                <w:color w:val="000000"/>
                <w:spacing w:val="-9"/>
              </w:rPr>
              <w:t xml:space="preserve"> «Пушистые цыплята» (с использованием шапочек-масок с изображением цыплят).</w:t>
            </w:r>
          </w:p>
          <w:p w:rsidR="00C76AD0" w:rsidRPr="000A14E4" w:rsidRDefault="00C76AD0" w:rsidP="00C76AD0">
            <w:pPr>
              <w:shd w:val="clear" w:color="auto" w:fill="FFFFFF"/>
              <w:autoSpaceDE w:val="0"/>
              <w:autoSpaceDN w:val="0"/>
              <w:adjustRightInd w:val="0"/>
              <w:rPr>
                <w:rFonts w:eastAsia="Times New Roman"/>
                <w:color w:val="000000"/>
                <w:spacing w:val="-9"/>
              </w:rPr>
            </w:pPr>
            <w:r w:rsidRPr="000A14E4">
              <w:rPr>
                <w:rFonts w:eastAsia="Times New Roman"/>
                <w:b/>
                <w:color w:val="000000"/>
                <w:spacing w:val="-9"/>
              </w:rPr>
              <w:t>ОВД</w:t>
            </w:r>
            <w:r w:rsidRPr="000A14E4">
              <w:rPr>
                <w:rFonts w:eastAsia="Times New Roman"/>
                <w:color w:val="000000"/>
                <w:spacing w:val="-9"/>
              </w:rPr>
              <w:t>: 1.Ходьба по шнуру прямо (во время ходьбы дети произносят звукоподражания «Пи-пи-пи!»).</w:t>
            </w:r>
          </w:p>
          <w:p w:rsidR="00C76AD0" w:rsidRPr="000A14E4" w:rsidRDefault="00C76AD0" w:rsidP="00C76AD0">
            <w:pPr>
              <w:shd w:val="clear" w:color="auto" w:fill="FFFFFF"/>
              <w:autoSpaceDE w:val="0"/>
              <w:autoSpaceDN w:val="0"/>
              <w:adjustRightInd w:val="0"/>
              <w:rPr>
                <w:rFonts w:eastAsia="Times New Roman"/>
                <w:color w:val="000000"/>
                <w:spacing w:val="-9"/>
              </w:rPr>
            </w:pPr>
            <w:r w:rsidRPr="000A14E4">
              <w:rPr>
                <w:rFonts w:eastAsia="Times New Roman"/>
                <w:color w:val="000000"/>
                <w:spacing w:val="-9"/>
              </w:rPr>
              <w:t xml:space="preserve">           2. Прыжки вверх с места с целью достать предмет.</w:t>
            </w:r>
          </w:p>
          <w:p w:rsidR="00C76AD0" w:rsidRPr="000A14E4" w:rsidRDefault="00C76AD0" w:rsidP="00C76AD0">
            <w:pPr>
              <w:shd w:val="clear" w:color="auto" w:fill="FFFFFF"/>
              <w:autoSpaceDE w:val="0"/>
              <w:autoSpaceDN w:val="0"/>
              <w:adjustRightInd w:val="0"/>
              <w:rPr>
                <w:rFonts w:eastAsia="Times New Roman"/>
                <w:color w:val="000000"/>
                <w:spacing w:val="-10"/>
              </w:rPr>
            </w:pPr>
            <w:r w:rsidRPr="000A14E4">
              <w:rPr>
                <w:rFonts w:eastAsia="Times New Roman"/>
                <w:color w:val="000000"/>
                <w:spacing w:val="-10"/>
              </w:rPr>
              <w:t xml:space="preserve">           3. Прокатывание мяча друг другу.</w:t>
            </w:r>
          </w:p>
          <w:p w:rsidR="00C76AD0" w:rsidRPr="000A14E4" w:rsidRDefault="00C76AD0" w:rsidP="00C76AD0">
            <w:pPr>
              <w:shd w:val="clear" w:color="auto" w:fill="FFFFFF"/>
              <w:autoSpaceDE w:val="0"/>
              <w:autoSpaceDN w:val="0"/>
              <w:adjustRightInd w:val="0"/>
              <w:rPr>
                <w:rFonts w:eastAsia="Times New Roman"/>
                <w:color w:val="000000"/>
                <w:spacing w:val="-8"/>
              </w:rPr>
            </w:pPr>
            <w:r w:rsidRPr="000A14E4">
              <w:rPr>
                <w:rFonts w:eastAsia="Times New Roman"/>
                <w:color w:val="000000"/>
                <w:spacing w:val="-8"/>
              </w:rPr>
              <w:t xml:space="preserve">          4. Ползание под препятствием (высота 30-40 см).</w:t>
            </w:r>
          </w:p>
          <w:p w:rsidR="00FA1541" w:rsidRPr="000A14E4" w:rsidRDefault="00C76AD0" w:rsidP="00C76AD0">
            <w:r w:rsidRPr="000A14E4">
              <w:rPr>
                <w:rFonts w:eastAsia="Times New Roman"/>
                <w:color w:val="000000"/>
                <w:spacing w:val="-6"/>
              </w:rPr>
              <w:t>Подвижная игра «Цыплята и кот»</w:t>
            </w:r>
            <w:r w:rsidRPr="000A14E4">
              <w:rPr>
                <w:rFonts w:eastAsia="Times New Roman"/>
                <w:color w:val="000000"/>
                <w:spacing w:val="-6"/>
              </w:rPr>
              <w:tab/>
            </w:r>
          </w:p>
        </w:tc>
        <w:tc>
          <w:tcPr>
            <w:tcW w:w="1701" w:type="dxa"/>
            <w:vMerge/>
            <w:vAlign w:val="center"/>
          </w:tcPr>
          <w:p w:rsidR="00FA1541" w:rsidRPr="000A14E4" w:rsidRDefault="00FA1541" w:rsidP="00FA1541">
            <w:pPr>
              <w:rPr>
                <w:lang w:eastAsia="en-US"/>
              </w:rPr>
            </w:pPr>
          </w:p>
        </w:tc>
      </w:tr>
      <w:tr w:rsidR="00FA1541" w:rsidRPr="000A14E4" w:rsidTr="001E05B0">
        <w:trPr>
          <w:trHeight w:val="339"/>
        </w:trPr>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rPr>
                <w:lang w:eastAsia="en-US"/>
              </w:rPr>
            </w:pPr>
            <w:r w:rsidRPr="000A14E4">
              <w:t>Прогулка:</w:t>
            </w:r>
          </w:p>
          <w:p w:rsidR="00FA1541" w:rsidRPr="000A14E4" w:rsidRDefault="00FA1541" w:rsidP="00FA1541">
            <w:pPr>
              <w:jc w:val="both"/>
              <w:rPr>
                <w:lang w:eastAsia="en-US"/>
              </w:rPr>
            </w:pPr>
          </w:p>
        </w:tc>
        <w:tc>
          <w:tcPr>
            <w:tcW w:w="1361" w:type="dxa"/>
            <w:vMerge w:val="restart"/>
            <w:tcBorders>
              <w:right w:val="single" w:sz="4" w:space="0" w:color="auto"/>
            </w:tcBorders>
          </w:tcPr>
          <w:p w:rsidR="00FA1541" w:rsidRPr="000A14E4" w:rsidRDefault="00FA1541" w:rsidP="00FA1541"/>
          <w:p w:rsidR="00FA1541" w:rsidRPr="000A14E4" w:rsidRDefault="00FA1541" w:rsidP="00FA1541"/>
          <w:p w:rsidR="005B2BA3" w:rsidRDefault="005B2BA3" w:rsidP="00FA1541"/>
          <w:p w:rsidR="005B2BA3" w:rsidRDefault="005B2BA3" w:rsidP="00FA1541"/>
          <w:p w:rsidR="005B2BA3" w:rsidRDefault="005B2BA3" w:rsidP="00FA1541"/>
          <w:p w:rsidR="00FA1541" w:rsidRPr="000A14E4" w:rsidRDefault="00FA1541" w:rsidP="00FA1541">
            <w:pPr>
              <w:rPr>
                <w:lang w:eastAsia="en-US"/>
              </w:rPr>
            </w:pPr>
            <w:r w:rsidRPr="000A14E4">
              <w:t>Физич.</w:t>
            </w:r>
          </w:p>
          <w:p w:rsidR="00FA1541" w:rsidRPr="000A14E4" w:rsidRDefault="00FA1541" w:rsidP="00FA1541">
            <w:r w:rsidRPr="000A14E4">
              <w:t>Культура,</w:t>
            </w:r>
          </w:p>
          <w:p w:rsidR="00FA1541" w:rsidRPr="000A14E4" w:rsidRDefault="00FA1541" w:rsidP="00FA1541">
            <w:r w:rsidRPr="000A14E4">
              <w:t>Здоровье,</w:t>
            </w:r>
          </w:p>
          <w:p w:rsidR="00FA1541" w:rsidRPr="000A14E4" w:rsidRDefault="00FA1541" w:rsidP="00FA1541">
            <w:r w:rsidRPr="000A14E4">
              <w:lastRenderedPageBreak/>
              <w:t>Безопасность,</w:t>
            </w:r>
          </w:p>
          <w:p w:rsidR="00FA1541" w:rsidRPr="000A14E4" w:rsidRDefault="00FA1541" w:rsidP="00FA1541">
            <w:r w:rsidRPr="000A14E4">
              <w:t>Социализация,</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t>Чтение х/л,</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rPr>
                <w:lang w:eastAsia="en-US"/>
              </w:rPr>
              <w:t>музыка</w:t>
            </w:r>
          </w:p>
        </w:tc>
        <w:tc>
          <w:tcPr>
            <w:tcW w:w="9639" w:type="dxa"/>
            <w:gridSpan w:val="7"/>
            <w:tcBorders>
              <w:left w:val="single" w:sz="4" w:space="0" w:color="auto"/>
            </w:tcBorders>
          </w:tcPr>
          <w:p w:rsidR="006B3DA9" w:rsidRPr="000A14E4" w:rsidRDefault="007C1FA3" w:rsidP="006B3DA9">
            <w:pPr>
              <w:rPr>
                <w:lang w:eastAsia="en-US"/>
              </w:rPr>
            </w:pPr>
            <w:r w:rsidRPr="000A14E4">
              <w:rPr>
                <w:lang w:eastAsia="en-US"/>
              </w:rPr>
              <w:lastRenderedPageBreak/>
              <w:t>Тема прогулки «Мороз и солнце – день чудесный»</w:t>
            </w:r>
          </w:p>
          <w:p w:rsidR="006B3DA9" w:rsidRPr="000A14E4" w:rsidRDefault="007C1FA3" w:rsidP="006B3DA9">
            <w:pPr>
              <w:rPr>
                <w:lang w:eastAsia="en-US"/>
              </w:rPr>
            </w:pPr>
            <w:r w:rsidRPr="000A14E4">
              <w:rPr>
                <w:lang w:eastAsia="en-US"/>
              </w:rPr>
              <w:t>Цель: в ясный и солнечный день, полюбоваться пейзажем. Учить детей любоваться красотой зимнего дня, поддерживать хорошее настроение.  Учить видеть красивое вокруг себя. На улице светит солнце, но оно не греет. Наблюдение за чистым безоблачным небом. Снег хрустит под ногами, в мороз из него лепить нельзя. Стр 78 Т.Н. Зинина.</w:t>
            </w:r>
          </w:p>
          <w:p w:rsidR="00FA1541" w:rsidRPr="000A14E4" w:rsidRDefault="006B3DA9" w:rsidP="007C1FA3">
            <w:pPr>
              <w:rPr>
                <w:lang w:eastAsia="en-US"/>
              </w:rPr>
            </w:pPr>
            <w:r w:rsidRPr="000A14E4">
              <w:rPr>
                <w:lang w:eastAsia="en-US"/>
              </w:rPr>
              <w:t>Подвижная игра «У медведя во бору»</w:t>
            </w:r>
            <w:r w:rsidR="00C705A3">
              <w:rPr>
                <w:lang w:eastAsia="en-US"/>
              </w:rPr>
              <w:t xml:space="preserve">. </w:t>
            </w:r>
            <w:r w:rsidRPr="000A14E4">
              <w:rPr>
                <w:lang w:eastAsia="en-US"/>
              </w:rPr>
              <w:t>Цель: формировать навыки движений в соответствии сречевым сопровождением</w:t>
            </w:r>
          </w:p>
        </w:tc>
        <w:tc>
          <w:tcPr>
            <w:tcW w:w="1701" w:type="dxa"/>
            <w:vMerge/>
            <w:vAlign w:val="center"/>
          </w:tcPr>
          <w:p w:rsidR="00FA1541" w:rsidRPr="000A14E4" w:rsidRDefault="00FA1541" w:rsidP="00FA1541">
            <w:pPr>
              <w:rPr>
                <w:lang w:eastAsia="en-US"/>
              </w:rPr>
            </w:pPr>
          </w:p>
        </w:tc>
      </w:tr>
      <w:tr w:rsidR="00FA1541" w:rsidRPr="000A14E4" w:rsidTr="001E05B0">
        <w:trPr>
          <w:trHeight w:val="465"/>
        </w:trPr>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jc w:val="both"/>
              <w:rPr>
                <w:lang w:eastAsia="en-US"/>
              </w:rPr>
            </w:pPr>
            <w:r w:rsidRPr="000A14E4">
              <w:t xml:space="preserve">Работа перед </w:t>
            </w:r>
            <w:r w:rsidRPr="000A14E4">
              <w:lastRenderedPageBreak/>
              <w:t>сном:</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7"/>
            <w:tcBorders>
              <w:left w:val="single" w:sz="4" w:space="0" w:color="auto"/>
            </w:tcBorders>
          </w:tcPr>
          <w:p w:rsidR="00FA1541" w:rsidRPr="000A14E4" w:rsidRDefault="006B3DA9" w:rsidP="00DB79D6">
            <w:pPr>
              <w:shd w:val="clear" w:color="auto" w:fill="FFFFFF"/>
              <w:rPr>
                <w:bCs/>
                <w:color w:val="000000"/>
                <w:spacing w:val="-7"/>
              </w:rPr>
            </w:pPr>
            <w:r w:rsidRPr="000A14E4">
              <w:rPr>
                <w:rFonts w:eastAsia="Times New Roman"/>
                <w:color w:val="000000"/>
              </w:rPr>
              <w:t xml:space="preserve">Рассматривание </w:t>
            </w:r>
            <w:r w:rsidR="00DB79D6" w:rsidRPr="000A14E4">
              <w:rPr>
                <w:rFonts w:eastAsia="Times New Roman"/>
                <w:color w:val="000000"/>
              </w:rPr>
              <w:t>картинок по теме «Мебель»</w:t>
            </w:r>
            <w:r w:rsidRPr="000A14E4">
              <w:rPr>
                <w:rFonts w:eastAsia="Times New Roman"/>
                <w:color w:val="000000"/>
              </w:rPr>
              <w:t>.</w:t>
            </w:r>
          </w:p>
        </w:tc>
        <w:tc>
          <w:tcPr>
            <w:tcW w:w="1701" w:type="dxa"/>
            <w:vMerge/>
            <w:vAlign w:val="center"/>
          </w:tcPr>
          <w:p w:rsidR="00FA1541" w:rsidRPr="000A14E4" w:rsidRDefault="00FA1541" w:rsidP="00FA1541">
            <w:pPr>
              <w:rPr>
                <w:lang w:eastAsia="en-US"/>
              </w:rPr>
            </w:pPr>
          </w:p>
        </w:tc>
      </w:tr>
      <w:tr w:rsidR="00FA1541" w:rsidRPr="000A14E4" w:rsidTr="001E05B0">
        <w:tc>
          <w:tcPr>
            <w:tcW w:w="675" w:type="dxa"/>
            <w:vMerge/>
            <w:vAlign w:val="center"/>
          </w:tcPr>
          <w:p w:rsidR="00FA1541" w:rsidRPr="000A14E4" w:rsidRDefault="00FA1541" w:rsidP="00FA1541">
            <w:pPr>
              <w:rPr>
                <w:lang w:eastAsia="en-US"/>
              </w:rPr>
            </w:pPr>
          </w:p>
        </w:tc>
        <w:tc>
          <w:tcPr>
            <w:tcW w:w="1900" w:type="dxa"/>
          </w:tcPr>
          <w:p w:rsidR="00FA1541" w:rsidRPr="000A14E4" w:rsidRDefault="00FA1541" w:rsidP="00FA1541">
            <w:pPr>
              <w:jc w:val="both"/>
              <w:rPr>
                <w:lang w:eastAsia="en-US"/>
              </w:rPr>
            </w:pPr>
            <w:r w:rsidRPr="000A14E4">
              <w:t>Работа после сна:</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7"/>
            <w:tcBorders>
              <w:left w:val="single" w:sz="4" w:space="0" w:color="auto"/>
            </w:tcBorders>
          </w:tcPr>
          <w:p w:rsidR="00FA1541" w:rsidRPr="000A14E4" w:rsidRDefault="00FA1541" w:rsidP="00C748DB">
            <w:pPr>
              <w:rPr>
                <w:lang w:eastAsia="en-US"/>
              </w:rPr>
            </w:pPr>
            <w:r w:rsidRPr="000A14E4">
              <w:rPr>
                <w:lang w:eastAsia="en-US"/>
              </w:rPr>
              <w:t xml:space="preserve"> Гимнастика после сна</w:t>
            </w:r>
            <w:r w:rsidR="004F1AA5" w:rsidRPr="000A14E4">
              <w:rPr>
                <w:lang w:eastAsia="en-US"/>
              </w:rPr>
              <w:t xml:space="preserve"> №</w:t>
            </w:r>
            <w:r w:rsidR="00C748DB" w:rsidRPr="000A14E4">
              <w:rPr>
                <w:lang w:eastAsia="en-US"/>
              </w:rPr>
              <w:t>5</w:t>
            </w:r>
            <w:r w:rsidRPr="000A14E4">
              <w:rPr>
                <w:lang w:eastAsia="en-US"/>
              </w:rPr>
              <w:t xml:space="preserve"> ходьба по массажным дорожкам. Артикуляционная гимнастика.</w:t>
            </w:r>
          </w:p>
        </w:tc>
        <w:tc>
          <w:tcPr>
            <w:tcW w:w="1701" w:type="dxa"/>
            <w:vMerge/>
            <w:vAlign w:val="center"/>
          </w:tcPr>
          <w:p w:rsidR="00FA1541" w:rsidRPr="000A14E4" w:rsidRDefault="00FA1541" w:rsidP="00FA1541">
            <w:pPr>
              <w:rPr>
                <w:lang w:eastAsia="en-US"/>
              </w:rPr>
            </w:pPr>
          </w:p>
        </w:tc>
      </w:tr>
      <w:tr w:rsidR="00FA1541" w:rsidRPr="000A14E4" w:rsidTr="001E05B0">
        <w:trPr>
          <w:trHeight w:val="247"/>
        </w:trPr>
        <w:tc>
          <w:tcPr>
            <w:tcW w:w="675" w:type="dxa"/>
            <w:vMerge/>
            <w:vAlign w:val="center"/>
          </w:tcPr>
          <w:p w:rsidR="00FA1541" w:rsidRPr="000A14E4" w:rsidRDefault="00FA1541" w:rsidP="00FA1541">
            <w:pPr>
              <w:rPr>
                <w:lang w:eastAsia="en-US"/>
              </w:rPr>
            </w:pPr>
          </w:p>
        </w:tc>
        <w:tc>
          <w:tcPr>
            <w:tcW w:w="1900" w:type="dxa"/>
            <w:tcBorders>
              <w:bottom w:val="single" w:sz="4" w:space="0" w:color="auto"/>
            </w:tcBorders>
          </w:tcPr>
          <w:p w:rsidR="00FA1541" w:rsidRPr="000A14E4" w:rsidRDefault="00FA1541" w:rsidP="00FA1541">
            <w:pPr>
              <w:jc w:val="both"/>
              <w:rPr>
                <w:lang w:eastAsia="en-US"/>
              </w:rPr>
            </w:pPr>
            <w:r w:rsidRPr="000A14E4">
              <w:t>Вечер:</w:t>
            </w:r>
          </w:p>
        </w:tc>
        <w:tc>
          <w:tcPr>
            <w:tcW w:w="1361" w:type="dxa"/>
            <w:vMerge/>
            <w:tcBorders>
              <w:right w:val="single" w:sz="4" w:space="0" w:color="auto"/>
            </w:tcBorders>
            <w:vAlign w:val="center"/>
          </w:tcPr>
          <w:p w:rsidR="00FA1541" w:rsidRPr="000A14E4" w:rsidRDefault="00FA1541" w:rsidP="00FA1541">
            <w:pPr>
              <w:rPr>
                <w:lang w:eastAsia="en-US"/>
              </w:rPr>
            </w:pPr>
          </w:p>
        </w:tc>
        <w:tc>
          <w:tcPr>
            <w:tcW w:w="2685" w:type="dxa"/>
            <w:tcBorders>
              <w:left w:val="single" w:sz="4" w:space="0" w:color="auto"/>
              <w:bottom w:val="single" w:sz="4" w:space="0" w:color="auto"/>
              <w:right w:val="single" w:sz="4" w:space="0" w:color="auto"/>
            </w:tcBorders>
          </w:tcPr>
          <w:p w:rsidR="00C5655D" w:rsidRPr="000A14E4" w:rsidRDefault="00C5655D" w:rsidP="00C5655D">
            <w:pPr>
              <w:rPr>
                <w:bCs/>
              </w:rPr>
            </w:pPr>
            <w:r w:rsidRPr="000A14E4">
              <w:rPr>
                <w:bCs/>
              </w:rPr>
              <w:t>Тема: Светофор</w:t>
            </w:r>
          </w:p>
          <w:p w:rsidR="00C5655D" w:rsidRPr="000A14E4" w:rsidRDefault="00C5655D" w:rsidP="00C5655D">
            <w:r w:rsidRPr="000A14E4">
              <w:t xml:space="preserve">1. Рассматривание картины «Светофор» </w:t>
            </w:r>
          </w:p>
          <w:p w:rsidR="00DB79D6" w:rsidRPr="000A14E4" w:rsidRDefault="00C5655D" w:rsidP="00DB79D6">
            <w:r w:rsidRPr="000A14E4">
              <w:t xml:space="preserve">Цель: изучение сигналов светофора, развивать память и речь     </w:t>
            </w:r>
          </w:p>
          <w:p w:rsidR="00DB79D6" w:rsidRPr="000A14E4" w:rsidRDefault="00DB79D6" w:rsidP="00DB79D6">
            <w:pPr>
              <w:rPr>
                <w:rFonts w:eastAsia="Times New Roman"/>
                <w:color w:val="000000"/>
              </w:rPr>
            </w:pPr>
            <w:r w:rsidRPr="000A14E4">
              <w:rPr>
                <w:rFonts w:eastAsia="Times New Roman"/>
                <w:color w:val="000000"/>
              </w:rPr>
              <w:t>Танец «Малыши карандаши», «Дед Мороз</w:t>
            </w:r>
            <w:r w:rsidR="00C705A3">
              <w:rPr>
                <w:rFonts w:eastAsia="Times New Roman"/>
                <w:color w:val="000000"/>
              </w:rPr>
              <w:t xml:space="preserve"> </w:t>
            </w:r>
            <w:r w:rsidRPr="000A14E4">
              <w:rPr>
                <w:rFonts w:eastAsia="Times New Roman"/>
                <w:color w:val="000000"/>
              </w:rPr>
              <w:t>- розовые щечки». Задачи: Создать хорошее настроение, побуждать выполнять движения в соответствии со словами песни. Разучивание к новогоднему утреннику.</w:t>
            </w:r>
          </w:p>
          <w:p w:rsidR="00DC3AD2" w:rsidRPr="000A14E4" w:rsidRDefault="00DC3AD2" w:rsidP="00DB79D6">
            <w:pPr>
              <w:rPr>
                <w:rFonts w:eastAsia="Times New Roman"/>
                <w:color w:val="000000"/>
              </w:rPr>
            </w:pPr>
            <w:r w:rsidRPr="000A14E4">
              <w:rPr>
                <w:rFonts w:eastAsia="Times New Roman"/>
                <w:color w:val="000000"/>
              </w:rPr>
              <w:t>Игра на развитие моторики (ладошки) «За столом»</w:t>
            </w:r>
          </w:p>
          <w:p w:rsidR="00DC3AD2" w:rsidRPr="000A14E4" w:rsidRDefault="00DC3AD2" w:rsidP="00DB79D6">
            <w:pPr>
              <w:rPr>
                <w:rFonts w:eastAsia="Times New Roman"/>
                <w:color w:val="000000"/>
              </w:rPr>
            </w:pPr>
            <w:r w:rsidRPr="000A14E4">
              <w:rPr>
                <w:rFonts w:eastAsia="Times New Roman"/>
                <w:color w:val="000000"/>
              </w:rPr>
              <w:t>Бабушка очки на дела  (показать очки пальцами)</w:t>
            </w:r>
          </w:p>
          <w:p w:rsidR="00DC3AD2" w:rsidRPr="000A14E4" w:rsidRDefault="00DC3AD2" w:rsidP="00DB79D6">
            <w:pPr>
              <w:rPr>
                <w:rFonts w:eastAsia="Times New Roman"/>
                <w:color w:val="000000"/>
              </w:rPr>
            </w:pPr>
            <w:r w:rsidRPr="000A14E4">
              <w:rPr>
                <w:rFonts w:eastAsia="Times New Roman"/>
                <w:color w:val="000000"/>
              </w:rPr>
              <w:t>У стола на стул присела (стол, стул)</w:t>
            </w:r>
          </w:p>
          <w:p w:rsidR="00DC3AD2" w:rsidRPr="000A14E4" w:rsidRDefault="00DC3AD2" w:rsidP="00DB79D6">
            <w:pPr>
              <w:rPr>
                <w:rFonts w:eastAsia="Times New Roman"/>
                <w:color w:val="000000"/>
              </w:rPr>
            </w:pPr>
            <w:r w:rsidRPr="000A14E4">
              <w:rPr>
                <w:rFonts w:eastAsia="Times New Roman"/>
                <w:color w:val="000000"/>
              </w:rPr>
              <w:t>Только в книжку заглянула (закрытая книга, открытая книга)</w:t>
            </w:r>
          </w:p>
          <w:p w:rsidR="00DC3AD2" w:rsidRPr="000A14E4" w:rsidRDefault="00DC3AD2" w:rsidP="00DB79D6">
            <w:pPr>
              <w:rPr>
                <w:rFonts w:eastAsia="Times New Roman"/>
                <w:color w:val="000000"/>
              </w:rPr>
            </w:pPr>
            <w:r w:rsidRPr="000A14E4">
              <w:rPr>
                <w:rFonts w:eastAsia="Times New Roman"/>
                <w:color w:val="000000"/>
              </w:rPr>
              <w:t>Улыбнулась и…уснула (ладони под щеку)</w:t>
            </w:r>
            <w:r w:rsidR="00C705A3">
              <w:rPr>
                <w:rFonts w:eastAsia="Times New Roman"/>
                <w:color w:val="000000"/>
              </w:rPr>
              <w:t>.</w:t>
            </w:r>
          </w:p>
          <w:p w:rsidR="00DC3AD2" w:rsidRPr="000A14E4" w:rsidRDefault="00DC3AD2" w:rsidP="00DB79D6"/>
          <w:p w:rsidR="006B3DA9" w:rsidRPr="000A14E4" w:rsidRDefault="006B3DA9" w:rsidP="00DB79D6">
            <w:pPr>
              <w:pStyle w:val="a3"/>
              <w:shd w:val="clear" w:color="auto" w:fill="FFFFFF"/>
              <w:rPr>
                <w:color w:val="000000"/>
              </w:rPr>
            </w:pPr>
          </w:p>
        </w:tc>
        <w:tc>
          <w:tcPr>
            <w:tcW w:w="1851" w:type="dxa"/>
            <w:gridSpan w:val="3"/>
            <w:tcBorders>
              <w:left w:val="single" w:sz="4" w:space="0" w:color="auto"/>
              <w:bottom w:val="single" w:sz="4" w:space="0" w:color="auto"/>
              <w:right w:val="single" w:sz="4" w:space="0" w:color="auto"/>
            </w:tcBorders>
          </w:tcPr>
          <w:p w:rsidR="00DB79D6" w:rsidRPr="000A14E4" w:rsidRDefault="00DB79D6" w:rsidP="00DB79D6">
            <w:pPr>
              <w:jc w:val="both"/>
            </w:pPr>
            <w:r w:rsidRPr="000A14E4">
              <w:lastRenderedPageBreak/>
              <w:t xml:space="preserve">Дид игра: «Приветствие». </w:t>
            </w:r>
          </w:p>
          <w:p w:rsidR="00DB79D6" w:rsidRPr="000A14E4" w:rsidRDefault="00DB79D6" w:rsidP="00DB79D6">
            <w:pPr>
              <w:jc w:val="both"/>
            </w:pPr>
            <w:r w:rsidRPr="000A14E4">
              <w:rPr>
                <w:i/>
              </w:rPr>
              <w:t>Задачи:</w:t>
            </w:r>
            <w:r w:rsidRPr="000A14E4">
              <w:t xml:space="preserve"> Побуждать говорить слова «Здравствуйте», «Спасибо», «До свидания».</w:t>
            </w:r>
          </w:p>
          <w:p w:rsidR="00FA1541" w:rsidRPr="000A14E4" w:rsidRDefault="00DB79D6" w:rsidP="00C705A3">
            <w:pPr>
              <w:jc w:val="both"/>
              <w:rPr>
                <w:rFonts w:eastAsia="Times New Roman"/>
              </w:rPr>
            </w:pPr>
            <w:r w:rsidRPr="000A14E4">
              <w:t xml:space="preserve">Лепка: «Укрась кроватку для матрёшки». </w:t>
            </w:r>
            <w:r w:rsidRPr="000A14E4">
              <w:rPr>
                <w:i/>
              </w:rPr>
              <w:t>Задачи:</w:t>
            </w:r>
            <w:r w:rsidRPr="000A14E4">
              <w:t xml:space="preserve"> Вызвать желание украсить кроватку для матрёшки, обеспечить развитие умения отщипывать маленькие кусочки пластилина от большого куска</w:t>
            </w:r>
            <w:r w:rsidR="00C705A3">
              <w:t>.</w:t>
            </w:r>
          </w:p>
        </w:tc>
        <w:tc>
          <w:tcPr>
            <w:tcW w:w="1689" w:type="dxa"/>
            <w:tcBorders>
              <w:left w:val="single" w:sz="4" w:space="0" w:color="auto"/>
              <w:bottom w:val="single" w:sz="4" w:space="0" w:color="auto"/>
              <w:right w:val="single" w:sz="4" w:space="0" w:color="auto"/>
            </w:tcBorders>
          </w:tcPr>
          <w:p w:rsidR="00C06B0A" w:rsidRPr="000A14E4" w:rsidRDefault="00C06B0A" w:rsidP="00C06B0A">
            <w:pPr>
              <w:shd w:val="clear" w:color="auto" w:fill="FFFFFF"/>
              <w:rPr>
                <w:color w:val="000000"/>
                <w:shd w:val="clear" w:color="auto" w:fill="FFFFFF"/>
              </w:rPr>
            </w:pPr>
            <w:r w:rsidRPr="000A14E4">
              <w:rPr>
                <w:color w:val="000000"/>
                <w:shd w:val="clear" w:color="auto" w:fill="FFFFFF"/>
              </w:rPr>
              <w:t>Беседа «Мы всегда играем дружно»</w:t>
            </w:r>
          </w:p>
          <w:p w:rsidR="00FA1541" w:rsidRPr="000A14E4" w:rsidRDefault="00C06B0A" w:rsidP="00C06B0A">
            <w:pPr>
              <w:shd w:val="clear" w:color="auto" w:fill="FFFFFF"/>
            </w:pPr>
            <w:r w:rsidRPr="000A14E4">
              <w:rPr>
                <w:color w:val="000000"/>
                <w:shd w:val="clear" w:color="auto" w:fill="FFFFFF"/>
              </w:rPr>
              <w:t>Цель: воспитывать дружеские взаимоотношения в группе, развивать чувство эмпатии, формировать элементарные навыки разрешения спорных ситуаций.</w:t>
            </w:r>
          </w:p>
        </w:tc>
        <w:tc>
          <w:tcPr>
            <w:tcW w:w="3414" w:type="dxa"/>
            <w:gridSpan w:val="2"/>
            <w:tcBorders>
              <w:left w:val="single" w:sz="4" w:space="0" w:color="auto"/>
              <w:bottom w:val="single" w:sz="4" w:space="0" w:color="auto"/>
            </w:tcBorders>
          </w:tcPr>
          <w:p w:rsidR="00DB79D6" w:rsidRPr="000A14E4" w:rsidRDefault="00DB79D6" w:rsidP="00DB79D6">
            <w:pPr>
              <w:shd w:val="clear" w:color="auto" w:fill="FFFFFF"/>
              <w:rPr>
                <w:rFonts w:eastAsia="Times New Roman"/>
                <w:color w:val="000000"/>
              </w:rPr>
            </w:pPr>
            <w:r w:rsidRPr="000A14E4">
              <w:rPr>
                <w:rFonts w:eastAsia="Times New Roman"/>
                <w:color w:val="000000"/>
              </w:rPr>
              <w:t>Слушание музыки: «Вот как мы умеем» муз. Е. Тиличеевой. Задачи: Способствовать развитию элементарного эстетического восприятия музыки.</w:t>
            </w:r>
          </w:p>
          <w:p w:rsidR="007860C2" w:rsidRPr="000A14E4" w:rsidRDefault="007860C2" w:rsidP="00C06B0A">
            <w:pPr>
              <w:shd w:val="clear" w:color="auto" w:fill="FFFFFF"/>
              <w:rPr>
                <w:lang w:eastAsia="en-US"/>
              </w:rPr>
            </w:pPr>
          </w:p>
        </w:tc>
        <w:tc>
          <w:tcPr>
            <w:tcW w:w="1701" w:type="dxa"/>
            <w:vMerge/>
            <w:vAlign w:val="center"/>
          </w:tcPr>
          <w:p w:rsidR="00FA1541" w:rsidRPr="000A14E4" w:rsidRDefault="00FA1541" w:rsidP="00FA1541">
            <w:pPr>
              <w:rPr>
                <w:lang w:eastAsia="en-US"/>
              </w:rPr>
            </w:pPr>
          </w:p>
        </w:tc>
      </w:tr>
      <w:tr w:rsidR="00FA1541" w:rsidRPr="000A14E4" w:rsidTr="001E05B0">
        <w:trPr>
          <w:trHeight w:val="450"/>
        </w:trPr>
        <w:tc>
          <w:tcPr>
            <w:tcW w:w="675" w:type="dxa"/>
            <w:vMerge/>
            <w:vAlign w:val="center"/>
          </w:tcPr>
          <w:p w:rsidR="00FA1541" w:rsidRPr="000A14E4" w:rsidRDefault="00FA1541" w:rsidP="00FA1541">
            <w:pPr>
              <w:rPr>
                <w:lang w:eastAsia="en-US"/>
              </w:rPr>
            </w:pPr>
          </w:p>
        </w:tc>
        <w:tc>
          <w:tcPr>
            <w:tcW w:w="1900" w:type="dxa"/>
            <w:tcBorders>
              <w:top w:val="single" w:sz="4" w:space="0" w:color="auto"/>
            </w:tcBorders>
          </w:tcPr>
          <w:p w:rsidR="00FA1541" w:rsidRPr="000A14E4" w:rsidRDefault="00FA1541" w:rsidP="00FA1541">
            <w:pPr>
              <w:jc w:val="both"/>
            </w:pPr>
          </w:p>
          <w:p w:rsidR="005B2BA3" w:rsidRDefault="005B2BA3" w:rsidP="00FA1541">
            <w:pPr>
              <w:jc w:val="both"/>
            </w:pPr>
          </w:p>
          <w:p w:rsidR="005B2BA3" w:rsidRDefault="005B2BA3" w:rsidP="00FA1541">
            <w:pPr>
              <w:jc w:val="both"/>
            </w:pPr>
          </w:p>
          <w:p w:rsidR="005B2BA3" w:rsidRDefault="005B2BA3" w:rsidP="00FA1541">
            <w:pPr>
              <w:jc w:val="both"/>
            </w:pPr>
          </w:p>
          <w:p w:rsidR="00FA1541" w:rsidRPr="000A14E4" w:rsidRDefault="00FA1541" w:rsidP="00FA1541">
            <w:pPr>
              <w:jc w:val="both"/>
            </w:pPr>
            <w:r w:rsidRPr="000A14E4">
              <w:t>Прогулка:</w:t>
            </w:r>
          </w:p>
        </w:tc>
        <w:tc>
          <w:tcPr>
            <w:tcW w:w="1361" w:type="dxa"/>
            <w:vMerge/>
            <w:tcBorders>
              <w:right w:val="single" w:sz="4" w:space="0" w:color="auto"/>
            </w:tcBorders>
            <w:vAlign w:val="center"/>
          </w:tcPr>
          <w:p w:rsidR="00FA1541" w:rsidRPr="000A14E4" w:rsidRDefault="00FA1541" w:rsidP="00FA1541">
            <w:pPr>
              <w:rPr>
                <w:lang w:eastAsia="en-US"/>
              </w:rPr>
            </w:pPr>
          </w:p>
        </w:tc>
        <w:tc>
          <w:tcPr>
            <w:tcW w:w="9639" w:type="dxa"/>
            <w:gridSpan w:val="7"/>
            <w:tcBorders>
              <w:top w:val="single" w:sz="4" w:space="0" w:color="auto"/>
              <w:left w:val="single" w:sz="4" w:space="0" w:color="auto"/>
            </w:tcBorders>
          </w:tcPr>
          <w:p w:rsidR="005B2BA3" w:rsidRPr="005B2BA3" w:rsidRDefault="005B2BA3" w:rsidP="005B2BA3">
            <w:pPr>
              <w:rPr>
                <w:b/>
              </w:rPr>
            </w:pPr>
            <w:r w:rsidRPr="005B2BA3">
              <w:rPr>
                <w:b/>
              </w:rPr>
              <w:t xml:space="preserve">ФЭМП: </w:t>
            </w:r>
            <w:r w:rsidRPr="005B2BA3">
              <w:t xml:space="preserve">Занятие № 1 Цель: Развивать умения различать контрастные по величине шарики и различать их: </w:t>
            </w:r>
            <w:r w:rsidRPr="005B2BA3">
              <w:rPr>
                <w:i/>
              </w:rPr>
              <w:t>большой шарик, маленький шарик</w:t>
            </w:r>
            <w:r w:rsidRPr="005B2BA3">
              <w:t>. Совершенствование предметных представлений.  Стр. 17. И. А. Помораева.</w:t>
            </w:r>
          </w:p>
          <w:p w:rsidR="005B2BA3" w:rsidRDefault="005B2BA3" w:rsidP="00C06B0A">
            <w:pPr>
              <w:shd w:val="clear" w:color="auto" w:fill="FFFFFF"/>
              <w:rPr>
                <w:rFonts w:eastAsia="Times New Roman"/>
                <w:bCs/>
                <w:color w:val="000000"/>
              </w:rPr>
            </w:pPr>
          </w:p>
          <w:p w:rsidR="00FA1541" w:rsidRPr="000A14E4" w:rsidRDefault="00C06B0A" w:rsidP="00C06B0A">
            <w:pPr>
              <w:shd w:val="clear" w:color="auto" w:fill="FFFFFF"/>
              <w:rPr>
                <w:rFonts w:eastAsia="Times New Roman"/>
                <w:color w:val="000000"/>
              </w:rPr>
            </w:pPr>
            <w:r w:rsidRPr="000A14E4">
              <w:rPr>
                <w:rFonts w:eastAsia="Times New Roman"/>
                <w:bCs/>
                <w:color w:val="000000"/>
              </w:rPr>
              <w:t>Наблюдение за погодой. «Перебежки — догонялки».</w:t>
            </w:r>
            <w:r w:rsidR="00C705A3">
              <w:rPr>
                <w:rFonts w:eastAsia="Times New Roman"/>
                <w:bCs/>
                <w:color w:val="000000"/>
              </w:rPr>
              <w:t xml:space="preserve"> </w:t>
            </w:r>
            <w:r w:rsidRPr="000A14E4">
              <w:rPr>
                <w:rFonts w:eastAsia="Times New Roman"/>
                <w:bCs/>
                <w:color w:val="000000"/>
              </w:rPr>
              <w:t>Цель: учить согласовывать свои действия с действиями товарищей. «Мыльные пузыри»</w:t>
            </w:r>
            <w:r w:rsidR="00C705A3">
              <w:rPr>
                <w:rFonts w:eastAsia="Times New Roman"/>
                <w:bCs/>
                <w:color w:val="000000"/>
              </w:rPr>
              <w:t xml:space="preserve">. </w:t>
            </w:r>
            <w:r w:rsidRPr="000A14E4">
              <w:rPr>
                <w:rFonts w:eastAsia="Times New Roman"/>
                <w:bCs/>
                <w:color w:val="000000"/>
              </w:rPr>
              <w:t>Цель: способствовать развитию речевого аппарата детей</w:t>
            </w:r>
            <w:proofErr w:type="gramStart"/>
            <w:r w:rsidRPr="000A14E4">
              <w:rPr>
                <w:rFonts w:eastAsia="Times New Roman"/>
                <w:bCs/>
                <w:color w:val="000000"/>
              </w:rPr>
              <w:t>,р</w:t>
            </w:r>
            <w:proofErr w:type="gramEnd"/>
            <w:r w:rsidRPr="000A14E4">
              <w:rPr>
                <w:rFonts w:eastAsia="Times New Roman"/>
                <w:bCs/>
                <w:color w:val="000000"/>
              </w:rPr>
              <w:t>азвивать силу выдоха; создавать радостное настроение</w:t>
            </w:r>
            <w:r w:rsidR="00C705A3">
              <w:rPr>
                <w:rFonts w:eastAsia="Times New Roman"/>
                <w:bCs/>
                <w:color w:val="000000"/>
              </w:rPr>
              <w:t xml:space="preserve"> </w:t>
            </w:r>
            <w:r w:rsidRPr="000A14E4">
              <w:rPr>
                <w:rFonts w:eastAsia="Times New Roman"/>
                <w:bCs/>
                <w:color w:val="000000"/>
              </w:rPr>
              <w:t>«Пробеги тихо». Цель: воспитывать выдержку, терпение, умениепередвигаться бесшумно Самостоятельные игры по желанию детей с выноснымиигрушкам</w:t>
            </w:r>
            <w:r w:rsidR="004F1AA5" w:rsidRPr="000A14E4">
              <w:rPr>
                <w:rFonts w:eastAsia="Times New Roman"/>
                <w:bCs/>
                <w:color w:val="000000"/>
              </w:rPr>
              <w:t xml:space="preserve">. </w:t>
            </w:r>
            <w:r w:rsidRPr="000A14E4">
              <w:rPr>
                <w:rFonts w:eastAsia="Times New Roman"/>
                <w:bCs/>
                <w:color w:val="000000"/>
              </w:rPr>
              <w:t>Цель: развивать самостоятельность в выборе темы для игры.</w:t>
            </w:r>
          </w:p>
        </w:tc>
        <w:tc>
          <w:tcPr>
            <w:tcW w:w="1701" w:type="dxa"/>
            <w:vMerge/>
            <w:vAlign w:val="center"/>
          </w:tcPr>
          <w:p w:rsidR="00FA1541" w:rsidRPr="000A14E4" w:rsidRDefault="00FA1541" w:rsidP="00FA1541">
            <w:pPr>
              <w:rPr>
                <w:lang w:eastAsia="en-US"/>
              </w:rPr>
            </w:pPr>
          </w:p>
        </w:tc>
      </w:tr>
    </w:tbl>
    <w:p w:rsidR="00871132" w:rsidRDefault="00871132" w:rsidP="00FA1541"/>
    <w:p w:rsidR="00D121DB" w:rsidRPr="000A14E4" w:rsidRDefault="00D121DB" w:rsidP="00FA1541"/>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183"/>
        <w:gridCol w:w="1502"/>
        <w:gridCol w:w="2544"/>
        <w:gridCol w:w="8"/>
        <w:gridCol w:w="1702"/>
        <w:gridCol w:w="6"/>
        <w:gridCol w:w="1824"/>
        <w:gridCol w:w="12"/>
        <w:gridCol w:w="3402"/>
        <w:gridCol w:w="1701"/>
      </w:tblGrid>
      <w:tr w:rsidR="00FA1541" w:rsidRPr="000A14E4" w:rsidTr="004F1AA5">
        <w:tc>
          <w:tcPr>
            <w:tcW w:w="392" w:type="dxa"/>
            <w:vMerge w:val="restart"/>
            <w:textDirection w:val="btLr"/>
          </w:tcPr>
          <w:p w:rsidR="00FA1541" w:rsidRPr="000A14E4" w:rsidRDefault="00FA1541" w:rsidP="00FA1541">
            <w:pPr>
              <w:ind w:left="113" w:right="113"/>
              <w:jc w:val="center"/>
              <w:rPr>
                <w:lang w:eastAsia="en-US"/>
              </w:rPr>
            </w:pPr>
            <w:r w:rsidRPr="000A14E4">
              <w:t>День недели</w:t>
            </w:r>
          </w:p>
        </w:tc>
        <w:tc>
          <w:tcPr>
            <w:tcW w:w="2183" w:type="dxa"/>
            <w:vMerge w:val="restart"/>
          </w:tcPr>
          <w:p w:rsidR="00FA1541" w:rsidRPr="000A14E4" w:rsidRDefault="00FA1541" w:rsidP="00FA1541">
            <w:pPr>
              <w:jc w:val="center"/>
              <w:rPr>
                <w:lang w:eastAsia="en-US"/>
              </w:rPr>
            </w:pPr>
          </w:p>
          <w:p w:rsidR="00FA1541" w:rsidRPr="000A14E4" w:rsidRDefault="00FA1541" w:rsidP="00FA1541">
            <w:pPr>
              <w:jc w:val="center"/>
            </w:pPr>
          </w:p>
          <w:p w:rsidR="00FA1541" w:rsidRPr="000A14E4" w:rsidRDefault="00FA1541" w:rsidP="00FA1541">
            <w:pPr>
              <w:jc w:val="center"/>
            </w:pPr>
          </w:p>
          <w:p w:rsidR="00FA1541" w:rsidRPr="000A14E4" w:rsidRDefault="00FA1541" w:rsidP="00FA1541">
            <w:pPr>
              <w:jc w:val="center"/>
              <w:rPr>
                <w:lang w:eastAsia="en-US"/>
              </w:rPr>
            </w:pPr>
            <w:r w:rsidRPr="000A14E4">
              <w:t>Режим</w:t>
            </w:r>
          </w:p>
        </w:tc>
        <w:tc>
          <w:tcPr>
            <w:tcW w:w="1502" w:type="dxa"/>
            <w:vMerge w:val="restart"/>
          </w:tcPr>
          <w:p w:rsidR="00FA1541" w:rsidRPr="000A14E4" w:rsidRDefault="00FA1541" w:rsidP="00FA1541">
            <w:pPr>
              <w:jc w:val="center"/>
              <w:rPr>
                <w:lang w:eastAsia="en-US"/>
              </w:rPr>
            </w:pPr>
            <w:r w:rsidRPr="000A14E4">
              <w:t xml:space="preserve">Интеграция образовательных областей </w:t>
            </w:r>
          </w:p>
        </w:tc>
        <w:tc>
          <w:tcPr>
            <w:tcW w:w="6096" w:type="dxa"/>
            <w:gridSpan w:val="6"/>
          </w:tcPr>
          <w:p w:rsidR="00FA1541" w:rsidRPr="000A14E4" w:rsidRDefault="00FA1541" w:rsidP="00FA1541">
            <w:pPr>
              <w:jc w:val="center"/>
              <w:rPr>
                <w:lang w:eastAsia="en-US"/>
              </w:rPr>
            </w:pPr>
            <w:r w:rsidRPr="000A14E4">
              <w:t>Непосредственно образовательная деятельность взрослого и детей с учетом интеграции образовательных областей</w:t>
            </w:r>
          </w:p>
        </w:tc>
        <w:tc>
          <w:tcPr>
            <w:tcW w:w="3402" w:type="dxa"/>
            <w:vMerge w:val="restart"/>
          </w:tcPr>
          <w:p w:rsidR="00FA1541" w:rsidRPr="000A14E4" w:rsidRDefault="00FA1541" w:rsidP="00FA1541">
            <w:pPr>
              <w:jc w:val="center"/>
              <w:rPr>
                <w:lang w:eastAsia="en-US"/>
              </w:rPr>
            </w:pPr>
            <w:r w:rsidRPr="000A14E4">
              <w:t>Самостоятельная   деятельность детей (центры активности, все помещения группы)</w:t>
            </w:r>
          </w:p>
        </w:tc>
        <w:tc>
          <w:tcPr>
            <w:tcW w:w="1701" w:type="dxa"/>
            <w:vMerge w:val="restart"/>
          </w:tcPr>
          <w:p w:rsidR="00FA1541" w:rsidRPr="000A14E4" w:rsidRDefault="00FA1541" w:rsidP="00FA1541">
            <w:pPr>
              <w:jc w:val="center"/>
            </w:pPr>
            <w:r w:rsidRPr="000A14E4">
              <w:t>Взаимодействие с родителями,</w:t>
            </w:r>
          </w:p>
          <w:p w:rsidR="00FA1541" w:rsidRPr="000A14E4" w:rsidRDefault="00FA1541" w:rsidP="00FA1541">
            <w:pPr>
              <w:jc w:val="center"/>
              <w:rPr>
                <w:lang w:eastAsia="en-US"/>
              </w:rPr>
            </w:pPr>
            <w:r w:rsidRPr="000A14E4">
              <w:t>социальными партнерами</w:t>
            </w:r>
          </w:p>
          <w:p w:rsidR="00FA1541" w:rsidRPr="000A14E4" w:rsidRDefault="00FA1541" w:rsidP="00FA1541">
            <w:pPr>
              <w:jc w:val="center"/>
              <w:rPr>
                <w:lang w:eastAsia="en-US"/>
              </w:rPr>
            </w:pPr>
          </w:p>
        </w:tc>
      </w:tr>
      <w:tr w:rsidR="00FA1541" w:rsidRPr="000A14E4" w:rsidTr="004F1AA5">
        <w:trPr>
          <w:trHeight w:val="664"/>
        </w:trPr>
        <w:tc>
          <w:tcPr>
            <w:tcW w:w="392" w:type="dxa"/>
            <w:vMerge/>
            <w:vAlign w:val="center"/>
          </w:tcPr>
          <w:p w:rsidR="00FA1541" w:rsidRPr="000A14E4" w:rsidRDefault="00FA1541" w:rsidP="00FA1541">
            <w:pPr>
              <w:rPr>
                <w:lang w:eastAsia="en-US"/>
              </w:rPr>
            </w:pPr>
          </w:p>
        </w:tc>
        <w:tc>
          <w:tcPr>
            <w:tcW w:w="2183" w:type="dxa"/>
            <w:vMerge/>
            <w:vAlign w:val="center"/>
          </w:tcPr>
          <w:p w:rsidR="00FA1541" w:rsidRPr="000A14E4" w:rsidRDefault="00FA1541" w:rsidP="00FA1541">
            <w:pPr>
              <w:rPr>
                <w:lang w:eastAsia="en-US"/>
              </w:rPr>
            </w:pPr>
          </w:p>
        </w:tc>
        <w:tc>
          <w:tcPr>
            <w:tcW w:w="1502" w:type="dxa"/>
            <w:vMerge/>
            <w:vAlign w:val="center"/>
          </w:tcPr>
          <w:p w:rsidR="00FA1541" w:rsidRPr="000A14E4" w:rsidRDefault="00FA1541" w:rsidP="00FA1541">
            <w:pPr>
              <w:rPr>
                <w:lang w:eastAsia="en-US"/>
              </w:rPr>
            </w:pPr>
          </w:p>
        </w:tc>
        <w:tc>
          <w:tcPr>
            <w:tcW w:w="2552" w:type="dxa"/>
            <w:gridSpan w:val="2"/>
          </w:tcPr>
          <w:p w:rsidR="00FA1541" w:rsidRPr="000A14E4" w:rsidRDefault="00FA1541" w:rsidP="00FA1541">
            <w:pPr>
              <w:jc w:val="center"/>
              <w:rPr>
                <w:lang w:eastAsia="en-US"/>
              </w:rPr>
            </w:pPr>
            <w:r w:rsidRPr="000A14E4">
              <w:t>Групповая,</w:t>
            </w:r>
          </w:p>
          <w:p w:rsidR="00FA1541" w:rsidRPr="000A14E4" w:rsidRDefault="00FA1541" w:rsidP="00FA1541">
            <w:pPr>
              <w:jc w:val="center"/>
              <w:rPr>
                <w:lang w:eastAsia="en-US"/>
              </w:rPr>
            </w:pPr>
            <w:r w:rsidRPr="000A14E4">
              <w:t>подгрупповая</w:t>
            </w:r>
          </w:p>
        </w:tc>
        <w:tc>
          <w:tcPr>
            <w:tcW w:w="1708" w:type="dxa"/>
            <w:gridSpan w:val="2"/>
          </w:tcPr>
          <w:p w:rsidR="00FA1541" w:rsidRPr="000A14E4" w:rsidRDefault="00FA1541" w:rsidP="00FA1541">
            <w:pPr>
              <w:jc w:val="center"/>
              <w:rPr>
                <w:lang w:eastAsia="en-US"/>
              </w:rPr>
            </w:pPr>
          </w:p>
          <w:p w:rsidR="00FA1541" w:rsidRPr="000A14E4" w:rsidRDefault="00FA1541" w:rsidP="00FA1541">
            <w:pPr>
              <w:jc w:val="center"/>
              <w:rPr>
                <w:lang w:eastAsia="en-US"/>
              </w:rPr>
            </w:pPr>
            <w:r w:rsidRPr="000A14E4">
              <w:t>Индивидуальная</w:t>
            </w:r>
          </w:p>
        </w:tc>
        <w:tc>
          <w:tcPr>
            <w:tcW w:w="1836" w:type="dxa"/>
            <w:gridSpan w:val="2"/>
          </w:tcPr>
          <w:p w:rsidR="00FA1541" w:rsidRPr="000A14E4" w:rsidRDefault="00FA1541" w:rsidP="00FA1541">
            <w:pPr>
              <w:jc w:val="center"/>
              <w:rPr>
                <w:lang w:eastAsia="en-US"/>
              </w:rPr>
            </w:pPr>
            <w:r w:rsidRPr="000A14E4">
              <w:t>Образовательная деятельность в режимных моментах</w:t>
            </w:r>
          </w:p>
        </w:tc>
        <w:tc>
          <w:tcPr>
            <w:tcW w:w="3402" w:type="dxa"/>
            <w:vMerge/>
            <w:vAlign w:val="center"/>
          </w:tcPr>
          <w:p w:rsidR="00FA1541" w:rsidRPr="000A14E4" w:rsidRDefault="00FA1541" w:rsidP="00FA1541">
            <w:pPr>
              <w:rPr>
                <w:lang w:eastAsia="en-US"/>
              </w:rPr>
            </w:pPr>
          </w:p>
        </w:tc>
        <w:tc>
          <w:tcPr>
            <w:tcW w:w="1701" w:type="dxa"/>
            <w:vMerge/>
            <w:vAlign w:val="center"/>
          </w:tcPr>
          <w:p w:rsidR="00FA1541" w:rsidRPr="000A14E4" w:rsidRDefault="00FA1541" w:rsidP="00FA1541">
            <w:pPr>
              <w:rPr>
                <w:lang w:eastAsia="en-US"/>
              </w:rPr>
            </w:pPr>
          </w:p>
        </w:tc>
      </w:tr>
      <w:tr w:rsidR="00FA1541" w:rsidRPr="000A14E4" w:rsidTr="004F1AA5">
        <w:tc>
          <w:tcPr>
            <w:tcW w:w="392" w:type="dxa"/>
          </w:tcPr>
          <w:p w:rsidR="00FA1541" w:rsidRPr="000A14E4" w:rsidRDefault="00FA1541" w:rsidP="00FA1541">
            <w:pPr>
              <w:jc w:val="center"/>
              <w:rPr>
                <w:lang w:eastAsia="en-US"/>
              </w:rPr>
            </w:pPr>
            <w:r w:rsidRPr="000A14E4">
              <w:t>1</w:t>
            </w:r>
          </w:p>
        </w:tc>
        <w:tc>
          <w:tcPr>
            <w:tcW w:w="2183" w:type="dxa"/>
          </w:tcPr>
          <w:p w:rsidR="00FA1541" w:rsidRPr="000A14E4" w:rsidRDefault="00FA1541" w:rsidP="00FA1541">
            <w:pPr>
              <w:jc w:val="center"/>
              <w:rPr>
                <w:lang w:eastAsia="en-US"/>
              </w:rPr>
            </w:pPr>
            <w:r w:rsidRPr="000A14E4">
              <w:t>2</w:t>
            </w:r>
          </w:p>
        </w:tc>
        <w:tc>
          <w:tcPr>
            <w:tcW w:w="1502" w:type="dxa"/>
          </w:tcPr>
          <w:p w:rsidR="00FA1541" w:rsidRPr="000A14E4" w:rsidRDefault="00FA1541" w:rsidP="00FA1541">
            <w:pPr>
              <w:jc w:val="center"/>
              <w:rPr>
                <w:lang w:eastAsia="en-US"/>
              </w:rPr>
            </w:pPr>
            <w:r w:rsidRPr="000A14E4">
              <w:t>3</w:t>
            </w:r>
          </w:p>
        </w:tc>
        <w:tc>
          <w:tcPr>
            <w:tcW w:w="2552" w:type="dxa"/>
            <w:gridSpan w:val="2"/>
          </w:tcPr>
          <w:p w:rsidR="00FA1541" w:rsidRPr="000A14E4" w:rsidRDefault="00FA1541" w:rsidP="00FA1541">
            <w:pPr>
              <w:jc w:val="center"/>
              <w:rPr>
                <w:lang w:eastAsia="en-US"/>
              </w:rPr>
            </w:pPr>
            <w:r w:rsidRPr="000A14E4">
              <w:t>4</w:t>
            </w:r>
          </w:p>
        </w:tc>
        <w:tc>
          <w:tcPr>
            <w:tcW w:w="1708" w:type="dxa"/>
            <w:gridSpan w:val="2"/>
          </w:tcPr>
          <w:p w:rsidR="00FA1541" w:rsidRPr="000A14E4" w:rsidRDefault="00FA1541" w:rsidP="00FA1541">
            <w:pPr>
              <w:jc w:val="center"/>
              <w:rPr>
                <w:lang w:eastAsia="en-US"/>
              </w:rPr>
            </w:pPr>
            <w:r w:rsidRPr="000A14E4">
              <w:t>5</w:t>
            </w:r>
          </w:p>
        </w:tc>
        <w:tc>
          <w:tcPr>
            <w:tcW w:w="1836" w:type="dxa"/>
            <w:gridSpan w:val="2"/>
          </w:tcPr>
          <w:p w:rsidR="00FA1541" w:rsidRPr="000A14E4" w:rsidRDefault="00FA1541" w:rsidP="00FA1541">
            <w:pPr>
              <w:jc w:val="center"/>
              <w:rPr>
                <w:lang w:eastAsia="en-US"/>
              </w:rPr>
            </w:pPr>
            <w:r w:rsidRPr="000A14E4">
              <w:t>6</w:t>
            </w:r>
          </w:p>
        </w:tc>
        <w:tc>
          <w:tcPr>
            <w:tcW w:w="3402" w:type="dxa"/>
          </w:tcPr>
          <w:p w:rsidR="00FA1541" w:rsidRPr="000A14E4" w:rsidRDefault="00FA1541" w:rsidP="00FA1541">
            <w:pPr>
              <w:jc w:val="center"/>
              <w:rPr>
                <w:lang w:eastAsia="en-US"/>
              </w:rPr>
            </w:pPr>
            <w:r w:rsidRPr="000A14E4">
              <w:t>7</w:t>
            </w:r>
          </w:p>
        </w:tc>
        <w:tc>
          <w:tcPr>
            <w:tcW w:w="1701" w:type="dxa"/>
          </w:tcPr>
          <w:p w:rsidR="00FA1541" w:rsidRPr="000A14E4" w:rsidRDefault="00FA1541" w:rsidP="00FA1541">
            <w:pPr>
              <w:jc w:val="center"/>
              <w:rPr>
                <w:lang w:eastAsia="en-US"/>
              </w:rPr>
            </w:pPr>
            <w:r w:rsidRPr="000A14E4">
              <w:t>8</w:t>
            </w:r>
          </w:p>
        </w:tc>
      </w:tr>
      <w:tr w:rsidR="00FA1541" w:rsidRPr="000A14E4" w:rsidTr="004F1AA5">
        <w:trPr>
          <w:trHeight w:val="2631"/>
        </w:trPr>
        <w:tc>
          <w:tcPr>
            <w:tcW w:w="392" w:type="dxa"/>
            <w:vMerge w:val="restart"/>
            <w:textDirection w:val="btLr"/>
          </w:tcPr>
          <w:p w:rsidR="00FA1541" w:rsidRPr="000A14E4" w:rsidRDefault="00FA1541" w:rsidP="00FA1541">
            <w:pPr>
              <w:ind w:left="113" w:right="113"/>
              <w:jc w:val="center"/>
              <w:rPr>
                <w:b/>
              </w:rPr>
            </w:pPr>
            <w:r w:rsidRPr="000A14E4">
              <w:rPr>
                <w:b/>
              </w:rPr>
              <w:t xml:space="preserve">Четверг  </w:t>
            </w:r>
            <w:r w:rsidR="00B356AE">
              <w:rPr>
                <w:b/>
              </w:rPr>
              <w:t>14 ноября</w:t>
            </w:r>
          </w:p>
          <w:p w:rsidR="00FA1541" w:rsidRPr="000A14E4" w:rsidRDefault="00FA1541" w:rsidP="00FA1541">
            <w:pPr>
              <w:ind w:left="113" w:right="113"/>
              <w:jc w:val="center"/>
              <w:rPr>
                <w:lang w:eastAsia="en-US"/>
              </w:rPr>
            </w:pPr>
          </w:p>
        </w:tc>
        <w:tc>
          <w:tcPr>
            <w:tcW w:w="2183" w:type="dxa"/>
          </w:tcPr>
          <w:p w:rsidR="00FA1541" w:rsidRPr="000A14E4" w:rsidRDefault="00FA1541" w:rsidP="00FA1541">
            <w:pPr>
              <w:jc w:val="center"/>
              <w:rPr>
                <w:lang w:eastAsia="en-US"/>
              </w:rPr>
            </w:pPr>
            <w:r w:rsidRPr="000A14E4">
              <w:t>Утро:</w:t>
            </w:r>
          </w:p>
        </w:tc>
        <w:tc>
          <w:tcPr>
            <w:tcW w:w="1502" w:type="dxa"/>
          </w:tcPr>
          <w:p w:rsidR="00FA1541" w:rsidRPr="000A14E4" w:rsidRDefault="004F1AA5" w:rsidP="00FA1541">
            <w:r w:rsidRPr="000A14E4">
              <w:t>социально-коммуникативное разви</w:t>
            </w:r>
            <w:r w:rsidR="00FA1541" w:rsidRPr="000A14E4">
              <w:t xml:space="preserve">тие; </w:t>
            </w:r>
          </w:p>
          <w:p w:rsidR="00FA1541" w:rsidRPr="000A14E4" w:rsidRDefault="00FA1541" w:rsidP="00FA1541">
            <w:r w:rsidRPr="000A14E4">
              <w:t>познавательное развитие;</w:t>
            </w:r>
          </w:p>
          <w:p w:rsidR="00FA1541" w:rsidRPr="000A14E4" w:rsidRDefault="00FA1541" w:rsidP="00FA1541">
            <w:r w:rsidRPr="000A14E4">
              <w:t xml:space="preserve"> речевое развитие;  художественно-эстетическое развитие;  физическое </w:t>
            </w:r>
            <w:r w:rsidRPr="000A14E4">
              <w:lastRenderedPageBreak/>
              <w:t>развитие</w:t>
            </w:r>
          </w:p>
        </w:tc>
        <w:tc>
          <w:tcPr>
            <w:tcW w:w="2552" w:type="dxa"/>
            <w:gridSpan w:val="2"/>
          </w:tcPr>
          <w:p w:rsidR="00802AE9" w:rsidRPr="000A14E4" w:rsidRDefault="00802AE9" w:rsidP="00FA1541">
            <w:pPr>
              <w:shd w:val="clear" w:color="auto" w:fill="FFFFFF"/>
            </w:pPr>
            <w:r w:rsidRPr="000A14E4">
              <w:lastRenderedPageBreak/>
              <w:t>Утренняя гимнастика</w:t>
            </w:r>
          </w:p>
          <w:p w:rsidR="00FA1541" w:rsidRPr="000A14E4" w:rsidRDefault="00FA1541" w:rsidP="00FA1541">
            <w:pPr>
              <w:shd w:val="clear" w:color="auto" w:fill="FFFFFF"/>
              <w:rPr>
                <w:shd w:val="clear" w:color="auto" w:fill="FFFFFF"/>
              </w:rPr>
            </w:pPr>
            <w:r w:rsidRPr="000A14E4">
              <w:t>комплекс №</w:t>
            </w:r>
            <w:r w:rsidR="00C748DB" w:rsidRPr="000A14E4">
              <w:t>5</w:t>
            </w:r>
          </w:p>
          <w:p w:rsidR="00D121DB" w:rsidRPr="000A14E4" w:rsidRDefault="00FA1541" w:rsidP="00D121DB">
            <w:pPr>
              <w:rPr>
                <w:color w:val="000000"/>
                <w:shd w:val="clear" w:color="auto" w:fill="FFFFFF"/>
              </w:rPr>
            </w:pPr>
            <w:r w:rsidRPr="000A14E4">
              <w:rPr>
                <w:color w:val="000000"/>
                <w:shd w:val="clear" w:color="auto" w:fill="FFFFFF"/>
              </w:rPr>
              <w:t> </w:t>
            </w:r>
            <w:r w:rsidR="00D121DB" w:rsidRPr="000A14E4">
              <w:rPr>
                <w:color w:val="000000"/>
                <w:shd w:val="clear" w:color="auto" w:fill="FFFFFF"/>
              </w:rPr>
              <w:t>«Весёлые пазлы»</w:t>
            </w:r>
            <w:r w:rsidR="00C76AD0" w:rsidRPr="000A14E4">
              <w:rPr>
                <w:color w:val="000000"/>
                <w:shd w:val="clear" w:color="auto" w:fill="FFFFFF"/>
              </w:rPr>
              <w:t>.</w:t>
            </w:r>
            <w:r w:rsidR="00C705A3">
              <w:rPr>
                <w:color w:val="000000"/>
                <w:shd w:val="clear" w:color="auto" w:fill="FFFFFF"/>
              </w:rPr>
              <w:t xml:space="preserve"> </w:t>
            </w:r>
            <w:r w:rsidR="00D121DB" w:rsidRPr="000A14E4">
              <w:rPr>
                <w:color w:val="000000"/>
                <w:shd w:val="clear" w:color="auto" w:fill="FFFFFF"/>
              </w:rPr>
              <w:t>Цель: развитие мелкой моторики рук.</w:t>
            </w:r>
          </w:p>
          <w:p w:rsidR="00D121DB" w:rsidRPr="000A14E4" w:rsidRDefault="00D121DB" w:rsidP="00D121DB">
            <w:pPr>
              <w:rPr>
                <w:color w:val="000000"/>
                <w:shd w:val="clear" w:color="auto" w:fill="FFFFFF"/>
              </w:rPr>
            </w:pPr>
            <w:proofErr w:type="gramStart"/>
            <w:r w:rsidRPr="000A14E4">
              <w:rPr>
                <w:color w:val="000000"/>
                <w:shd w:val="clear" w:color="auto" w:fill="FFFFFF"/>
              </w:rPr>
              <w:t>П</w:t>
            </w:r>
            <w:proofErr w:type="gramEnd"/>
            <w:r w:rsidRPr="000A14E4">
              <w:rPr>
                <w:color w:val="000000"/>
                <w:shd w:val="clear" w:color="auto" w:fill="FFFFFF"/>
              </w:rPr>
              <w:t xml:space="preserve">/и: «Мы захлопали в ладоши». </w:t>
            </w:r>
            <w:r w:rsidRPr="000A14E4">
              <w:rPr>
                <w:i/>
                <w:color w:val="000000"/>
                <w:shd w:val="clear" w:color="auto" w:fill="FFFFFF"/>
              </w:rPr>
              <w:t>Задачи:</w:t>
            </w:r>
            <w:r w:rsidRPr="000A14E4">
              <w:rPr>
                <w:color w:val="000000"/>
                <w:shd w:val="clear" w:color="auto" w:fill="FFFFFF"/>
              </w:rPr>
              <w:t xml:space="preserve"> Создать положительный эмоциональный настрой.</w:t>
            </w:r>
          </w:p>
          <w:p w:rsidR="00DC3AD2" w:rsidRPr="000A14E4" w:rsidRDefault="00DC3AD2" w:rsidP="00D121DB">
            <w:pPr>
              <w:rPr>
                <w:color w:val="000000"/>
                <w:shd w:val="clear" w:color="auto" w:fill="FFFFFF"/>
              </w:rPr>
            </w:pPr>
            <w:r w:rsidRPr="000A14E4">
              <w:rPr>
                <w:color w:val="000000"/>
                <w:shd w:val="clear" w:color="auto" w:fill="FFFFFF"/>
              </w:rPr>
              <w:t>Игра на моторику (ладошки) «В домике»</w:t>
            </w:r>
          </w:p>
          <w:p w:rsidR="00DC3AD2" w:rsidRPr="000A14E4" w:rsidRDefault="00DC3AD2" w:rsidP="00D121DB">
            <w:pPr>
              <w:rPr>
                <w:color w:val="000000"/>
                <w:shd w:val="clear" w:color="auto" w:fill="FFFFFF"/>
              </w:rPr>
            </w:pPr>
            <w:r w:rsidRPr="000A14E4">
              <w:rPr>
                <w:color w:val="000000"/>
                <w:shd w:val="clear" w:color="auto" w:fill="FFFFFF"/>
              </w:rPr>
              <w:t xml:space="preserve">Стол стоит на толстой </w:t>
            </w:r>
            <w:r w:rsidRPr="000A14E4">
              <w:rPr>
                <w:color w:val="000000"/>
                <w:shd w:val="clear" w:color="auto" w:fill="FFFFFF"/>
              </w:rPr>
              <w:lastRenderedPageBreak/>
              <w:t>ножке (стол)</w:t>
            </w:r>
          </w:p>
          <w:p w:rsidR="00DC3AD2" w:rsidRPr="000A14E4" w:rsidRDefault="00DC3AD2" w:rsidP="00D121DB">
            <w:pPr>
              <w:rPr>
                <w:color w:val="000000"/>
                <w:shd w:val="clear" w:color="auto" w:fill="FFFFFF"/>
              </w:rPr>
            </w:pPr>
            <w:r w:rsidRPr="000A14E4">
              <w:rPr>
                <w:color w:val="000000"/>
                <w:shd w:val="clear" w:color="auto" w:fill="FFFFFF"/>
              </w:rPr>
              <w:t>Рядом стульчик у окошка (стул)</w:t>
            </w:r>
          </w:p>
          <w:p w:rsidR="00DC3AD2" w:rsidRPr="000A14E4" w:rsidRDefault="00DC3AD2" w:rsidP="00D121DB">
            <w:pPr>
              <w:rPr>
                <w:color w:val="000000"/>
                <w:shd w:val="clear" w:color="auto" w:fill="FFFFFF"/>
              </w:rPr>
            </w:pPr>
            <w:r w:rsidRPr="000A14E4">
              <w:rPr>
                <w:color w:val="000000"/>
                <w:shd w:val="clear" w:color="auto" w:fill="FFFFFF"/>
              </w:rPr>
              <w:t>Два бочонка под столом  (бочонки обеими кистями)</w:t>
            </w:r>
          </w:p>
          <w:p w:rsidR="00FA1541" w:rsidRPr="000A14E4" w:rsidRDefault="00DC3AD2" w:rsidP="00C06B0A">
            <w:pPr>
              <w:shd w:val="clear" w:color="auto" w:fill="FFFFFF"/>
              <w:rPr>
                <w:rFonts w:eastAsia="Times New Roman"/>
                <w:color w:val="000000"/>
              </w:rPr>
            </w:pPr>
            <w:r w:rsidRPr="000A14E4">
              <w:rPr>
                <w:rFonts w:eastAsia="Times New Roman"/>
                <w:color w:val="000000"/>
              </w:rPr>
              <w:t>Вот такой я видел дом (дом)</w:t>
            </w:r>
          </w:p>
        </w:tc>
        <w:tc>
          <w:tcPr>
            <w:tcW w:w="1708" w:type="dxa"/>
            <w:gridSpan w:val="2"/>
          </w:tcPr>
          <w:p w:rsidR="00FA1541" w:rsidRPr="000A14E4" w:rsidRDefault="00D121DB" w:rsidP="00C705A3">
            <w:pPr>
              <w:shd w:val="clear" w:color="auto" w:fill="FFFFFF"/>
              <w:rPr>
                <w:lang w:eastAsia="en-US"/>
              </w:rPr>
            </w:pPr>
            <w:r w:rsidRPr="000A14E4">
              <w:rPr>
                <w:lang w:eastAsia="en-US"/>
              </w:rPr>
              <w:lastRenderedPageBreak/>
              <w:t xml:space="preserve">Игра: «Большой – маленький». </w:t>
            </w:r>
            <w:r w:rsidRPr="000A14E4">
              <w:rPr>
                <w:i/>
                <w:lang w:eastAsia="en-US"/>
              </w:rPr>
              <w:t>Задачи:</w:t>
            </w:r>
            <w:r w:rsidRPr="000A14E4">
              <w:rPr>
                <w:lang w:eastAsia="en-US"/>
              </w:rPr>
              <w:t xml:space="preserve"> Способствовать формированию понятия о больших и маленьких предметах, умение соотносить предметы по </w:t>
            </w:r>
            <w:r w:rsidRPr="000A14E4">
              <w:rPr>
                <w:lang w:eastAsia="en-US"/>
              </w:rPr>
              <w:lastRenderedPageBreak/>
              <w:t>размеру.</w:t>
            </w:r>
          </w:p>
        </w:tc>
        <w:tc>
          <w:tcPr>
            <w:tcW w:w="1836" w:type="dxa"/>
            <w:gridSpan w:val="2"/>
          </w:tcPr>
          <w:p w:rsidR="00FA1541" w:rsidRPr="000A14E4" w:rsidRDefault="00C06B0A" w:rsidP="00FA1541">
            <w:pPr>
              <w:pStyle w:val="a4"/>
              <w:jc w:val="left"/>
              <w:rPr>
                <w:rFonts w:ascii="Times New Roman" w:hAnsi="Times New Roman"/>
                <w:sz w:val="24"/>
                <w:szCs w:val="24"/>
                <w:lang w:eastAsia="ru-RU"/>
              </w:rPr>
            </w:pPr>
            <w:r w:rsidRPr="000A14E4">
              <w:rPr>
                <w:rFonts w:ascii="Times New Roman" w:hAnsi="Times New Roman"/>
                <w:sz w:val="24"/>
                <w:szCs w:val="24"/>
                <w:lang w:eastAsia="ru-RU"/>
              </w:rPr>
              <w:lastRenderedPageBreak/>
              <w:t>Беседа</w:t>
            </w:r>
            <w:r w:rsidR="00C705A3">
              <w:rPr>
                <w:rFonts w:ascii="Times New Roman" w:hAnsi="Times New Roman"/>
                <w:sz w:val="24"/>
                <w:szCs w:val="24"/>
                <w:lang w:eastAsia="ru-RU"/>
              </w:rPr>
              <w:t xml:space="preserve"> </w:t>
            </w:r>
            <w:r w:rsidRPr="000A14E4">
              <w:rPr>
                <w:rFonts w:ascii="Times New Roman" w:hAnsi="Times New Roman"/>
                <w:sz w:val="24"/>
                <w:szCs w:val="24"/>
                <w:lang w:eastAsia="ru-RU"/>
              </w:rPr>
              <w:t>«Поведение за столом»</w:t>
            </w:r>
            <w:r w:rsidR="00C705A3">
              <w:rPr>
                <w:rFonts w:ascii="Times New Roman" w:hAnsi="Times New Roman"/>
                <w:sz w:val="24"/>
                <w:szCs w:val="24"/>
                <w:lang w:eastAsia="ru-RU"/>
              </w:rPr>
              <w:t xml:space="preserve"> </w:t>
            </w:r>
            <w:r w:rsidRPr="000A14E4">
              <w:rPr>
                <w:rFonts w:ascii="Times New Roman" w:hAnsi="Times New Roman"/>
                <w:sz w:val="24"/>
                <w:szCs w:val="24"/>
                <w:lang w:eastAsia="ru-RU"/>
              </w:rPr>
              <w:t>Цель: формировать у детей к.г.н., продолжать знакомить с правилами поведения за столом, учить есть аккуратно, правильно держать ложку.</w:t>
            </w:r>
          </w:p>
          <w:p w:rsidR="00D121DB" w:rsidRPr="000A14E4" w:rsidRDefault="00D121DB" w:rsidP="00D121DB">
            <w:pPr>
              <w:pStyle w:val="a4"/>
              <w:rPr>
                <w:rFonts w:ascii="Times New Roman" w:hAnsi="Times New Roman"/>
                <w:sz w:val="24"/>
                <w:szCs w:val="24"/>
              </w:rPr>
            </w:pPr>
            <w:r w:rsidRPr="000A14E4">
              <w:rPr>
                <w:rFonts w:ascii="Times New Roman" w:hAnsi="Times New Roman"/>
                <w:sz w:val="24"/>
                <w:szCs w:val="24"/>
              </w:rPr>
              <w:t xml:space="preserve">Напомнить </w:t>
            </w:r>
            <w:r w:rsidRPr="000A14E4">
              <w:rPr>
                <w:rFonts w:ascii="Times New Roman" w:hAnsi="Times New Roman"/>
                <w:sz w:val="24"/>
                <w:szCs w:val="24"/>
              </w:rPr>
              <w:lastRenderedPageBreak/>
              <w:t>детям о необходимости благодарить после еды.</w:t>
            </w:r>
          </w:p>
          <w:p w:rsidR="00D121DB" w:rsidRPr="000A14E4" w:rsidRDefault="00D121DB" w:rsidP="00D121DB">
            <w:pPr>
              <w:pStyle w:val="a4"/>
              <w:rPr>
                <w:rFonts w:ascii="Times New Roman" w:hAnsi="Times New Roman"/>
                <w:sz w:val="24"/>
                <w:szCs w:val="24"/>
              </w:rPr>
            </w:pPr>
          </w:p>
        </w:tc>
        <w:tc>
          <w:tcPr>
            <w:tcW w:w="3402" w:type="dxa"/>
          </w:tcPr>
          <w:p w:rsidR="00D121DB" w:rsidRPr="000A14E4" w:rsidRDefault="00D121DB" w:rsidP="00D121DB">
            <w:pPr>
              <w:shd w:val="clear" w:color="auto" w:fill="FFFFFF"/>
              <w:jc w:val="both"/>
              <w:rPr>
                <w:rFonts w:eastAsia="Times New Roman"/>
                <w:iCs/>
              </w:rPr>
            </w:pPr>
            <w:r w:rsidRPr="000A14E4">
              <w:rPr>
                <w:rFonts w:eastAsia="Times New Roman"/>
                <w:iCs/>
              </w:rPr>
              <w:lastRenderedPageBreak/>
              <w:t xml:space="preserve">Сюжетно-ролевая игра  «Мама кормит детей». </w:t>
            </w:r>
            <w:r w:rsidRPr="000A14E4">
              <w:rPr>
                <w:rFonts w:eastAsia="Times New Roman"/>
                <w:i/>
                <w:iCs/>
              </w:rPr>
              <w:t>Задачи:</w:t>
            </w:r>
            <w:r w:rsidRPr="000A14E4">
              <w:rPr>
                <w:rFonts w:eastAsia="Times New Roman"/>
                <w:iCs/>
              </w:rPr>
              <w:t xml:space="preserve"> учить детей простейшим игровым действиям, проявлять заботу о кукле.</w:t>
            </w:r>
          </w:p>
          <w:p w:rsidR="00D121DB" w:rsidRPr="000A14E4" w:rsidRDefault="00D121DB" w:rsidP="00D121DB">
            <w:pPr>
              <w:shd w:val="clear" w:color="auto" w:fill="FFFFFF"/>
              <w:jc w:val="both"/>
              <w:rPr>
                <w:rFonts w:eastAsia="Times New Roman"/>
                <w:iCs/>
              </w:rPr>
            </w:pPr>
            <w:r w:rsidRPr="000A14E4">
              <w:rPr>
                <w:rFonts w:eastAsia="Times New Roman"/>
                <w:iCs/>
              </w:rPr>
              <w:t>Рассматривание книг в книжном уголке.</w:t>
            </w:r>
          </w:p>
          <w:p w:rsidR="00FA1541" w:rsidRPr="000A14E4" w:rsidRDefault="00FA1541" w:rsidP="00FA1541">
            <w:pPr>
              <w:shd w:val="clear" w:color="auto" w:fill="FFFFFF"/>
              <w:jc w:val="both"/>
              <w:rPr>
                <w:lang w:eastAsia="en-US"/>
              </w:rPr>
            </w:pPr>
          </w:p>
        </w:tc>
        <w:tc>
          <w:tcPr>
            <w:tcW w:w="1701" w:type="dxa"/>
            <w:vMerge w:val="restart"/>
          </w:tcPr>
          <w:p w:rsidR="00FA1541" w:rsidRPr="000A14E4" w:rsidRDefault="00FA1541" w:rsidP="00FA1541">
            <w:pPr>
              <w:rPr>
                <w:lang w:eastAsia="en-US"/>
              </w:rPr>
            </w:pPr>
          </w:p>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Pr>
              <w:rPr>
                <w:color w:val="000000"/>
                <w:shd w:val="clear" w:color="auto" w:fill="FFFFFF"/>
              </w:rPr>
            </w:pPr>
          </w:p>
          <w:p w:rsidR="00984501" w:rsidRPr="000A14E4" w:rsidRDefault="00984501" w:rsidP="00984501">
            <w:pPr>
              <w:rPr>
                <w:color w:val="000000"/>
                <w:shd w:val="clear" w:color="auto" w:fill="FFFFFF"/>
              </w:rPr>
            </w:pPr>
            <w:r w:rsidRPr="000A14E4">
              <w:rPr>
                <w:color w:val="000000"/>
                <w:shd w:val="clear" w:color="auto" w:fill="FFFFFF"/>
              </w:rPr>
              <w:t xml:space="preserve">Поговорить с родителями о </w:t>
            </w:r>
            <w:r w:rsidRPr="000A14E4">
              <w:rPr>
                <w:color w:val="000000"/>
                <w:shd w:val="clear" w:color="auto" w:fill="FFFFFF"/>
              </w:rPr>
              <w:lastRenderedPageBreak/>
              <w:t xml:space="preserve">самочувствии детей. </w:t>
            </w:r>
          </w:p>
          <w:p w:rsidR="008A7180" w:rsidRPr="000A14E4" w:rsidRDefault="00984501" w:rsidP="008A7180">
            <w:pPr>
              <w:rPr>
                <w:color w:val="000000"/>
                <w:shd w:val="clear" w:color="auto" w:fill="FFFFFF"/>
              </w:rPr>
            </w:pPr>
            <w:r w:rsidRPr="000A14E4">
              <w:rPr>
                <w:color w:val="000000"/>
                <w:shd w:val="clear" w:color="auto" w:fill="FFFFFF"/>
              </w:rPr>
              <w:t xml:space="preserve">Консультация для родителей на тему: </w:t>
            </w:r>
            <w:r w:rsidR="00F231FF" w:rsidRPr="000A14E4">
              <w:rPr>
                <w:color w:val="000000"/>
                <w:shd w:val="clear" w:color="auto" w:fill="FFFFFF"/>
              </w:rPr>
              <w:t>«</w:t>
            </w:r>
            <w:r w:rsidR="00C5655D" w:rsidRPr="000A14E4">
              <w:rPr>
                <w:color w:val="000000"/>
                <w:shd w:val="clear" w:color="auto" w:fill="FFFFFF"/>
              </w:rPr>
              <w:t>Берегите детей от огня</w:t>
            </w:r>
            <w:r w:rsidR="00F231FF" w:rsidRPr="000A14E4">
              <w:rPr>
                <w:color w:val="000000"/>
                <w:shd w:val="clear" w:color="auto" w:fill="FFFFFF"/>
              </w:rPr>
              <w:t>»</w:t>
            </w:r>
            <w:r w:rsidR="00C705A3">
              <w:rPr>
                <w:color w:val="000000"/>
                <w:shd w:val="clear" w:color="auto" w:fill="FFFFFF"/>
              </w:rPr>
              <w:t>.</w:t>
            </w:r>
          </w:p>
          <w:p w:rsidR="008A7180" w:rsidRPr="000A14E4" w:rsidRDefault="008A7180" w:rsidP="008A7180">
            <w:pPr>
              <w:rPr>
                <w:color w:val="000000"/>
                <w:shd w:val="clear" w:color="auto" w:fill="FFFFFF"/>
              </w:rPr>
            </w:pPr>
          </w:p>
          <w:p w:rsidR="00FA1541" w:rsidRPr="000A14E4" w:rsidRDefault="00FA1541" w:rsidP="00FA1541">
            <w:pPr>
              <w:rPr>
                <w:lang w:eastAsia="en-US"/>
              </w:rPr>
            </w:pPr>
          </w:p>
        </w:tc>
      </w:tr>
      <w:tr w:rsidR="00C705A3" w:rsidRPr="000A14E4" w:rsidTr="004F1AA5">
        <w:tc>
          <w:tcPr>
            <w:tcW w:w="392" w:type="dxa"/>
            <w:vMerge/>
            <w:vAlign w:val="center"/>
          </w:tcPr>
          <w:p w:rsidR="00C705A3" w:rsidRPr="000A14E4" w:rsidRDefault="00C705A3" w:rsidP="00FA1541">
            <w:pPr>
              <w:rPr>
                <w:lang w:eastAsia="en-US"/>
              </w:rPr>
            </w:pPr>
          </w:p>
        </w:tc>
        <w:tc>
          <w:tcPr>
            <w:tcW w:w="2183" w:type="dxa"/>
            <w:vMerge w:val="restart"/>
          </w:tcPr>
          <w:p w:rsidR="00C705A3" w:rsidRPr="000A14E4" w:rsidRDefault="00C705A3" w:rsidP="00FA1541">
            <w:pPr>
              <w:jc w:val="center"/>
              <w:rPr>
                <w:lang w:eastAsia="en-US"/>
              </w:rPr>
            </w:pPr>
          </w:p>
          <w:p w:rsidR="00C705A3" w:rsidRPr="000A14E4" w:rsidRDefault="00C705A3" w:rsidP="00FA1541">
            <w:pPr>
              <w:jc w:val="center"/>
            </w:pPr>
            <w:r w:rsidRPr="000A14E4">
              <w:t>Непосредственно образовательная деятельность</w:t>
            </w:r>
          </w:p>
        </w:tc>
        <w:tc>
          <w:tcPr>
            <w:tcW w:w="1502" w:type="dxa"/>
            <w:vMerge w:val="restart"/>
          </w:tcPr>
          <w:p w:rsidR="00C705A3" w:rsidRPr="000A14E4" w:rsidRDefault="00C705A3" w:rsidP="00FA1541">
            <w:r w:rsidRPr="000A14E4">
              <w:t>Художественно</w:t>
            </w:r>
            <w:r>
              <w:t xml:space="preserve"> </w:t>
            </w:r>
            <w:r w:rsidRPr="000A14E4">
              <w:t>эстетическое</w:t>
            </w:r>
          </w:p>
        </w:tc>
        <w:tc>
          <w:tcPr>
            <w:tcW w:w="9498" w:type="dxa"/>
            <w:gridSpan w:val="7"/>
          </w:tcPr>
          <w:p w:rsidR="00C705A3" w:rsidRPr="000A14E4" w:rsidRDefault="00C705A3" w:rsidP="001E05B0">
            <w:pPr>
              <w:rPr>
                <w:bCs/>
              </w:rPr>
            </w:pPr>
            <w:r w:rsidRPr="000A14E4">
              <w:rPr>
                <w:b/>
              </w:rPr>
              <w:t>Лепка</w:t>
            </w:r>
            <w:r w:rsidRPr="005B2BA3">
              <w:rPr>
                <w:b/>
              </w:rPr>
              <w:t>/</w:t>
            </w:r>
            <w:r>
              <w:rPr>
                <w:b/>
              </w:rPr>
              <w:t>аппликация</w:t>
            </w:r>
            <w:r w:rsidRPr="000A14E4">
              <w:rPr>
                <w:b/>
              </w:rPr>
              <w:t xml:space="preserve">: </w:t>
            </w:r>
            <w:r w:rsidRPr="000A14E4">
              <w:t>«</w:t>
            </w:r>
            <w:r w:rsidRPr="000A14E4">
              <w:rPr>
                <w:bCs/>
              </w:rPr>
              <w:t>Шкаф». Цель: Учить скатывать пластилин в большую «колбаску» (цилиндр). Учить расплющивать ее, превращая ее в кирпичик. Учить детей пользоваться стеком. Источник конспект.</w:t>
            </w:r>
          </w:p>
          <w:p w:rsidR="00C705A3" w:rsidRPr="000A14E4" w:rsidRDefault="00C705A3" w:rsidP="001E05B0"/>
        </w:tc>
        <w:tc>
          <w:tcPr>
            <w:tcW w:w="1701" w:type="dxa"/>
            <w:vMerge/>
            <w:vAlign w:val="center"/>
          </w:tcPr>
          <w:p w:rsidR="00C705A3" w:rsidRPr="000A14E4" w:rsidRDefault="00C705A3" w:rsidP="00FA1541">
            <w:pPr>
              <w:rPr>
                <w:lang w:eastAsia="en-US"/>
              </w:rPr>
            </w:pPr>
          </w:p>
        </w:tc>
      </w:tr>
      <w:tr w:rsidR="00C705A3" w:rsidRPr="000A14E4" w:rsidTr="004F1AA5">
        <w:trPr>
          <w:trHeight w:val="565"/>
        </w:trPr>
        <w:tc>
          <w:tcPr>
            <w:tcW w:w="392" w:type="dxa"/>
            <w:vMerge/>
            <w:vAlign w:val="center"/>
          </w:tcPr>
          <w:p w:rsidR="00C705A3" w:rsidRPr="000A14E4" w:rsidRDefault="00C705A3" w:rsidP="00FA1541">
            <w:pPr>
              <w:rPr>
                <w:lang w:eastAsia="en-US"/>
              </w:rPr>
            </w:pPr>
          </w:p>
        </w:tc>
        <w:tc>
          <w:tcPr>
            <w:tcW w:w="2183" w:type="dxa"/>
            <w:vMerge/>
            <w:vAlign w:val="center"/>
          </w:tcPr>
          <w:p w:rsidR="00C705A3" w:rsidRPr="000A14E4" w:rsidRDefault="00C705A3" w:rsidP="00FA1541">
            <w:pPr>
              <w:rPr>
                <w:lang w:eastAsia="en-US"/>
              </w:rPr>
            </w:pPr>
          </w:p>
        </w:tc>
        <w:tc>
          <w:tcPr>
            <w:tcW w:w="1502" w:type="dxa"/>
            <w:vMerge/>
          </w:tcPr>
          <w:p w:rsidR="00C705A3" w:rsidRPr="000A14E4" w:rsidRDefault="00C705A3" w:rsidP="00FA1541">
            <w:pPr>
              <w:rPr>
                <w:lang w:eastAsia="en-US"/>
              </w:rPr>
            </w:pPr>
          </w:p>
        </w:tc>
        <w:tc>
          <w:tcPr>
            <w:tcW w:w="9498" w:type="dxa"/>
            <w:gridSpan w:val="7"/>
          </w:tcPr>
          <w:p w:rsidR="00C705A3" w:rsidRPr="000A14E4" w:rsidRDefault="00C705A3" w:rsidP="00FA1541">
            <w:r w:rsidRPr="000A14E4">
              <w:rPr>
                <w:b/>
              </w:rPr>
              <w:t>Музыка:</w:t>
            </w:r>
            <w:r w:rsidRPr="000A14E4">
              <w:t xml:space="preserve"> По плану музыкального руководителя.</w:t>
            </w:r>
          </w:p>
        </w:tc>
        <w:tc>
          <w:tcPr>
            <w:tcW w:w="1701" w:type="dxa"/>
            <w:vMerge/>
            <w:vAlign w:val="center"/>
          </w:tcPr>
          <w:p w:rsidR="00C705A3" w:rsidRPr="000A14E4" w:rsidRDefault="00C705A3" w:rsidP="00FA1541">
            <w:pPr>
              <w:rPr>
                <w:lang w:eastAsia="en-US"/>
              </w:rPr>
            </w:pPr>
          </w:p>
        </w:tc>
      </w:tr>
      <w:tr w:rsidR="00FA1541" w:rsidRPr="000A14E4" w:rsidTr="004F1AA5">
        <w:trPr>
          <w:trHeight w:val="421"/>
        </w:trPr>
        <w:tc>
          <w:tcPr>
            <w:tcW w:w="392" w:type="dxa"/>
            <w:vMerge/>
            <w:vAlign w:val="center"/>
          </w:tcPr>
          <w:p w:rsidR="00FA1541" w:rsidRPr="000A14E4" w:rsidRDefault="00FA1541" w:rsidP="00FA1541">
            <w:pPr>
              <w:rPr>
                <w:lang w:eastAsia="en-US"/>
              </w:rPr>
            </w:pPr>
          </w:p>
        </w:tc>
        <w:tc>
          <w:tcPr>
            <w:tcW w:w="2183" w:type="dxa"/>
          </w:tcPr>
          <w:p w:rsidR="00FA1541" w:rsidRPr="000A14E4" w:rsidRDefault="00FA1541" w:rsidP="00FA1541">
            <w:pPr>
              <w:rPr>
                <w:lang w:eastAsia="en-US"/>
              </w:rPr>
            </w:pPr>
            <w:r w:rsidRPr="000A14E4">
              <w:t>Прогулка:</w:t>
            </w:r>
          </w:p>
          <w:p w:rsidR="00FA1541" w:rsidRPr="000A14E4" w:rsidRDefault="00FA1541" w:rsidP="00FA1541">
            <w:pPr>
              <w:jc w:val="both"/>
              <w:rPr>
                <w:lang w:eastAsia="en-US"/>
              </w:rPr>
            </w:pPr>
          </w:p>
        </w:tc>
        <w:tc>
          <w:tcPr>
            <w:tcW w:w="1502" w:type="dxa"/>
            <w:vMerge w:val="restart"/>
            <w:tcBorders>
              <w:right w:val="single" w:sz="4" w:space="0" w:color="auto"/>
            </w:tcBorders>
          </w:tcPr>
          <w:p w:rsidR="00FA1541" w:rsidRPr="000A14E4" w:rsidRDefault="00FA1541" w:rsidP="00FA1541"/>
          <w:p w:rsidR="00FA1541" w:rsidRPr="000A14E4" w:rsidRDefault="00FA1541" w:rsidP="00FA1541">
            <w:pPr>
              <w:rPr>
                <w:lang w:eastAsia="en-US"/>
              </w:rPr>
            </w:pPr>
            <w:r w:rsidRPr="000A14E4">
              <w:t>Физич.</w:t>
            </w:r>
          </w:p>
          <w:p w:rsidR="00FA1541" w:rsidRPr="000A14E4" w:rsidRDefault="00FA1541" w:rsidP="00FA1541">
            <w:r w:rsidRPr="000A14E4">
              <w:t>Культура,</w:t>
            </w:r>
          </w:p>
          <w:p w:rsidR="00FA1541" w:rsidRPr="000A14E4" w:rsidRDefault="00FA1541" w:rsidP="00FA1541">
            <w:r w:rsidRPr="000A14E4">
              <w:t>Здоровье,</w:t>
            </w:r>
          </w:p>
          <w:p w:rsidR="00FA1541" w:rsidRPr="000A14E4" w:rsidRDefault="00FA1541" w:rsidP="00FA1541">
            <w:r w:rsidRPr="000A14E4">
              <w:t>Безопасность,</w:t>
            </w:r>
          </w:p>
          <w:p w:rsidR="00FA1541" w:rsidRPr="000A14E4" w:rsidRDefault="00FA1541" w:rsidP="00FA1541">
            <w:r w:rsidRPr="000A14E4">
              <w:t>Социализация,</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t>Чтение х/л,</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rPr>
                <w:lang w:eastAsia="en-US"/>
              </w:rPr>
              <w:t>музыка</w:t>
            </w:r>
          </w:p>
        </w:tc>
        <w:tc>
          <w:tcPr>
            <w:tcW w:w="9498" w:type="dxa"/>
            <w:gridSpan w:val="7"/>
            <w:tcBorders>
              <w:left w:val="single" w:sz="4" w:space="0" w:color="auto"/>
            </w:tcBorders>
          </w:tcPr>
          <w:p w:rsidR="00FA1541" w:rsidRPr="000A14E4" w:rsidRDefault="007C1FA3" w:rsidP="004C7C15">
            <w:pPr>
              <w:rPr>
                <w:lang w:eastAsia="en-US"/>
              </w:rPr>
            </w:pPr>
            <w:r w:rsidRPr="000A14E4">
              <w:rPr>
                <w:lang w:eastAsia="en-US"/>
              </w:rPr>
              <w:t xml:space="preserve">Тема прогулки «Белый снег пушистый». </w:t>
            </w:r>
            <w:r w:rsidR="00C06B0A" w:rsidRPr="000A14E4">
              <w:rPr>
                <w:lang w:eastAsia="en-US"/>
              </w:rPr>
              <w:t xml:space="preserve">Цель: </w:t>
            </w:r>
            <w:r w:rsidRPr="000A14E4">
              <w:rPr>
                <w:lang w:eastAsia="en-US"/>
              </w:rPr>
              <w:t>понаблюдать с детьми ка идет снег. Отметить его свойства. Учить детей видеть красоту зимнего пейзажа, красоту падающего снега. Поддерживать у детей хорошее, бодрое настроение</w:t>
            </w:r>
            <w:proofErr w:type="gramStart"/>
            <w:r w:rsidRPr="000A14E4">
              <w:rPr>
                <w:lang w:eastAsia="en-US"/>
              </w:rPr>
              <w:t>.</w:t>
            </w:r>
            <w:proofErr w:type="gramEnd"/>
            <w:r w:rsidR="00C44F3D">
              <w:rPr>
                <w:lang w:eastAsia="en-US"/>
              </w:rPr>
              <w:t xml:space="preserve"> </w:t>
            </w:r>
            <w:proofErr w:type="gramStart"/>
            <w:r w:rsidRPr="000A14E4">
              <w:rPr>
                <w:lang w:eastAsia="en-US"/>
              </w:rPr>
              <w:t>с</w:t>
            </w:r>
            <w:proofErr w:type="gramEnd"/>
            <w:r w:rsidRPr="000A14E4">
              <w:rPr>
                <w:lang w:eastAsia="en-US"/>
              </w:rPr>
              <w:t>тр. 77. Т.Н. Зинина</w:t>
            </w:r>
            <w:r w:rsidR="004C7C15" w:rsidRPr="000A14E4">
              <w:rPr>
                <w:lang w:eastAsia="en-US"/>
              </w:rPr>
              <w:t xml:space="preserve">. </w:t>
            </w:r>
            <w:proofErr w:type="gramStart"/>
            <w:r w:rsidRPr="000A14E4">
              <w:rPr>
                <w:lang w:eastAsia="en-US"/>
              </w:rPr>
              <w:t>П</w:t>
            </w:r>
            <w:proofErr w:type="gramEnd"/>
            <w:r w:rsidR="004C7C15" w:rsidRPr="000A14E4">
              <w:rPr>
                <w:lang w:eastAsia="en-US"/>
              </w:rPr>
              <w:t>/и</w:t>
            </w:r>
          </w:p>
        </w:tc>
        <w:tc>
          <w:tcPr>
            <w:tcW w:w="1701" w:type="dxa"/>
            <w:vMerge/>
            <w:vAlign w:val="center"/>
          </w:tcPr>
          <w:p w:rsidR="00FA1541" w:rsidRPr="000A14E4" w:rsidRDefault="00FA1541" w:rsidP="00FA1541">
            <w:pPr>
              <w:rPr>
                <w:lang w:eastAsia="en-US"/>
              </w:rPr>
            </w:pPr>
          </w:p>
        </w:tc>
      </w:tr>
      <w:tr w:rsidR="00FA1541" w:rsidRPr="000A14E4" w:rsidTr="004F1AA5">
        <w:trPr>
          <w:trHeight w:val="465"/>
        </w:trPr>
        <w:tc>
          <w:tcPr>
            <w:tcW w:w="392" w:type="dxa"/>
            <w:vMerge/>
            <w:vAlign w:val="center"/>
          </w:tcPr>
          <w:p w:rsidR="00FA1541" w:rsidRPr="000A14E4" w:rsidRDefault="00FA1541" w:rsidP="00FA1541">
            <w:pPr>
              <w:rPr>
                <w:lang w:eastAsia="en-US"/>
              </w:rPr>
            </w:pPr>
          </w:p>
        </w:tc>
        <w:tc>
          <w:tcPr>
            <w:tcW w:w="2183" w:type="dxa"/>
          </w:tcPr>
          <w:p w:rsidR="00FA1541" w:rsidRPr="000A14E4" w:rsidRDefault="00FA1541" w:rsidP="00FA1541">
            <w:pPr>
              <w:jc w:val="both"/>
              <w:rPr>
                <w:lang w:eastAsia="en-US"/>
              </w:rPr>
            </w:pPr>
            <w:r w:rsidRPr="000A14E4">
              <w:t>Работа перед сном:</w:t>
            </w:r>
          </w:p>
        </w:tc>
        <w:tc>
          <w:tcPr>
            <w:tcW w:w="1502" w:type="dxa"/>
            <w:vMerge/>
            <w:tcBorders>
              <w:right w:val="single" w:sz="4" w:space="0" w:color="auto"/>
            </w:tcBorders>
            <w:vAlign w:val="center"/>
          </w:tcPr>
          <w:p w:rsidR="00FA1541" w:rsidRPr="000A14E4" w:rsidRDefault="00FA1541" w:rsidP="00FA1541">
            <w:pPr>
              <w:rPr>
                <w:lang w:eastAsia="en-US"/>
              </w:rPr>
            </w:pPr>
          </w:p>
        </w:tc>
        <w:tc>
          <w:tcPr>
            <w:tcW w:w="9498" w:type="dxa"/>
            <w:gridSpan w:val="7"/>
            <w:tcBorders>
              <w:left w:val="single" w:sz="4" w:space="0" w:color="auto"/>
            </w:tcBorders>
          </w:tcPr>
          <w:p w:rsidR="004C7C15" w:rsidRPr="000A14E4" w:rsidRDefault="00D121DB" w:rsidP="004C7C15">
            <w:pPr>
              <w:pStyle w:val="a3"/>
              <w:shd w:val="clear" w:color="auto" w:fill="FFFFFF"/>
              <w:spacing w:before="0" w:beforeAutospacing="0" w:after="0" w:afterAutospacing="0"/>
              <w:rPr>
                <w:rFonts w:eastAsia="Calibri"/>
              </w:rPr>
            </w:pPr>
            <w:r w:rsidRPr="000A14E4">
              <w:rPr>
                <w:rFonts w:eastAsia="Calibri"/>
              </w:rPr>
              <w:t>Чтение стихотворения Е. Ильиной «</w:t>
            </w:r>
            <w:r w:rsidR="004C7C15" w:rsidRPr="000A14E4">
              <w:rPr>
                <w:rFonts w:eastAsia="Calibri"/>
              </w:rPr>
              <w:t>Топ-топ</w:t>
            </w:r>
            <w:r w:rsidRPr="000A14E4">
              <w:rPr>
                <w:rFonts w:eastAsia="Calibri"/>
              </w:rPr>
              <w:t>»</w:t>
            </w:r>
            <w:proofErr w:type="gramStart"/>
            <w:r w:rsidR="004C7C15" w:rsidRPr="000A14E4">
              <w:rPr>
                <w:rFonts w:eastAsia="Calibri"/>
              </w:rPr>
              <w:t>.</w:t>
            </w:r>
            <w:proofErr w:type="gramEnd"/>
            <w:r w:rsidR="00C44F3D">
              <w:rPr>
                <w:rFonts w:eastAsia="Calibri"/>
              </w:rPr>
              <w:t xml:space="preserve"> </w:t>
            </w:r>
            <w:proofErr w:type="gramStart"/>
            <w:r w:rsidR="004C7C15" w:rsidRPr="000A14E4">
              <w:rPr>
                <w:rFonts w:eastAsia="Calibri"/>
              </w:rPr>
              <w:t>с</w:t>
            </w:r>
            <w:proofErr w:type="gramEnd"/>
            <w:r w:rsidR="004C7C15" w:rsidRPr="000A14E4">
              <w:rPr>
                <w:rFonts w:eastAsia="Calibri"/>
              </w:rPr>
              <w:t xml:space="preserve">тр. 39. </w:t>
            </w:r>
            <w:r w:rsidR="00C705A3" w:rsidRPr="000A14E4">
              <w:rPr>
                <w:rFonts w:eastAsia="Calibri"/>
              </w:rPr>
              <w:t>Хрестоматия</w:t>
            </w:r>
            <w:r w:rsidR="004C7C15" w:rsidRPr="000A14E4">
              <w:rPr>
                <w:rFonts w:eastAsia="Calibri"/>
              </w:rPr>
              <w:t>.</w:t>
            </w:r>
          </w:p>
          <w:p w:rsidR="00FA1541" w:rsidRPr="000A14E4" w:rsidRDefault="00C06B0A" w:rsidP="004C7C15">
            <w:pPr>
              <w:pStyle w:val="a3"/>
              <w:shd w:val="clear" w:color="auto" w:fill="FFFFFF"/>
              <w:spacing w:before="0" w:beforeAutospacing="0" w:after="0" w:afterAutospacing="0"/>
              <w:rPr>
                <w:color w:val="000000"/>
              </w:rPr>
            </w:pPr>
            <w:r w:rsidRPr="000A14E4">
              <w:rPr>
                <w:rFonts w:eastAsia="Calibri"/>
              </w:rPr>
              <w:t>Показать детям, как правильно размещать одежду на стульчике, правильно снимать колготки, носочки.</w:t>
            </w:r>
          </w:p>
        </w:tc>
        <w:tc>
          <w:tcPr>
            <w:tcW w:w="1701" w:type="dxa"/>
            <w:vMerge/>
            <w:vAlign w:val="center"/>
          </w:tcPr>
          <w:p w:rsidR="00FA1541" w:rsidRPr="000A14E4" w:rsidRDefault="00FA1541" w:rsidP="00FA1541">
            <w:pPr>
              <w:rPr>
                <w:lang w:eastAsia="en-US"/>
              </w:rPr>
            </w:pPr>
          </w:p>
        </w:tc>
      </w:tr>
      <w:tr w:rsidR="00FA1541" w:rsidRPr="000A14E4" w:rsidTr="004F1AA5">
        <w:trPr>
          <w:trHeight w:val="329"/>
        </w:trPr>
        <w:tc>
          <w:tcPr>
            <w:tcW w:w="392" w:type="dxa"/>
            <w:vMerge/>
            <w:vAlign w:val="center"/>
          </w:tcPr>
          <w:p w:rsidR="00FA1541" w:rsidRPr="000A14E4" w:rsidRDefault="00FA1541" w:rsidP="00FA1541">
            <w:pPr>
              <w:rPr>
                <w:lang w:eastAsia="en-US"/>
              </w:rPr>
            </w:pPr>
          </w:p>
        </w:tc>
        <w:tc>
          <w:tcPr>
            <w:tcW w:w="2183" w:type="dxa"/>
          </w:tcPr>
          <w:p w:rsidR="00FA1541" w:rsidRPr="000A14E4" w:rsidRDefault="00FA1541" w:rsidP="00FA1541">
            <w:pPr>
              <w:jc w:val="both"/>
              <w:rPr>
                <w:lang w:eastAsia="en-US"/>
              </w:rPr>
            </w:pPr>
            <w:r w:rsidRPr="000A14E4">
              <w:t>Работа после сна:</w:t>
            </w:r>
          </w:p>
        </w:tc>
        <w:tc>
          <w:tcPr>
            <w:tcW w:w="1502" w:type="dxa"/>
            <w:vMerge/>
            <w:tcBorders>
              <w:right w:val="single" w:sz="4" w:space="0" w:color="auto"/>
            </w:tcBorders>
            <w:vAlign w:val="center"/>
          </w:tcPr>
          <w:p w:rsidR="00FA1541" w:rsidRPr="000A14E4" w:rsidRDefault="00FA1541" w:rsidP="00FA1541">
            <w:pPr>
              <w:rPr>
                <w:lang w:eastAsia="en-US"/>
              </w:rPr>
            </w:pPr>
          </w:p>
        </w:tc>
        <w:tc>
          <w:tcPr>
            <w:tcW w:w="9498" w:type="dxa"/>
            <w:gridSpan w:val="7"/>
            <w:tcBorders>
              <w:left w:val="single" w:sz="4" w:space="0" w:color="auto"/>
            </w:tcBorders>
          </w:tcPr>
          <w:p w:rsidR="00FA1541" w:rsidRPr="000A14E4" w:rsidRDefault="00FA1541" w:rsidP="00C748DB">
            <w:pPr>
              <w:rPr>
                <w:lang w:eastAsia="en-US"/>
              </w:rPr>
            </w:pPr>
            <w:r w:rsidRPr="000A14E4">
              <w:rPr>
                <w:lang w:eastAsia="en-US"/>
              </w:rPr>
              <w:t xml:space="preserve"> Гимнастика после сна№</w:t>
            </w:r>
            <w:r w:rsidR="00C748DB" w:rsidRPr="000A14E4">
              <w:rPr>
                <w:lang w:eastAsia="en-US"/>
              </w:rPr>
              <w:t>5</w:t>
            </w:r>
            <w:r w:rsidRPr="000A14E4">
              <w:rPr>
                <w:lang w:eastAsia="en-US"/>
              </w:rPr>
              <w:t>, хо</w:t>
            </w:r>
            <w:r w:rsidR="00C748DB" w:rsidRPr="000A14E4">
              <w:rPr>
                <w:lang w:eastAsia="en-US"/>
              </w:rPr>
              <w:t>дьба</w:t>
            </w:r>
            <w:r w:rsidRPr="000A14E4">
              <w:rPr>
                <w:lang w:eastAsia="en-US"/>
              </w:rPr>
              <w:t xml:space="preserve"> по массажным дорожкам. Артикуляционная гимнастика.</w:t>
            </w:r>
          </w:p>
        </w:tc>
        <w:tc>
          <w:tcPr>
            <w:tcW w:w="1701" w:type="dxa"/>
            <w:vMerge/>
            <w:vAlign w:val="center"/>
          </w:tcPr>
          <w:p w:rsidR="00FA1541" w:rsidRPr="000A14E4" w:rsidRDefault="00FA1541" w:rsidP="00FA1541">
            <w:pPr>
              <w:rPr>
                <w:lang w:eastAsia="en-US"/>
              </w:rPr>
            </w:pPr>
          </w:p>
        </w:tc>
      </w:tr>
      <w:tr w:rsidR="00FA1541" w:rsidRPr="000A14E4" w:rsidTr="004F1AA5">
        <w:trPr>
          <w:trHeight w:val="247"/>
        </w:trPr>
        <w:tc>
          <w:tcPr>
            <w:tcW w:w="392" w:type="dxa"/>
            <w:vMerge/>
            <w:vAlign w:val="center"/>
          </w:tcPr>
          <w:p w:rsidR="00FA1541" w:rsidRPr="000A14E4" w:rsidRDefault="00FA1541" w:rsidP="00FA1541">
            <w:pPr>
              <w:rPr>
                <w:lang w:eastAsia="en-US"/>
              </w:rPr>
            </w:pPr>
          </w:p>
        </w:tc>
        <w:tc>
          <w:tcPr>
            <w:tcW w:w="2183" w:type="dxa"/>
            <w:tcBorders>
              <w:bottom w:val="single" w:sz="4" w:space="0" w:color="auto"/>
            </w:tcBorders>
          </w:tcPr>
          <w:p w:rsidR="00FA1541" w:rsidRPr="000A14E4" w:rsidRDefault="00FA1541" w:rsidP="00FA1541">
            <w:pPr>
              <w:jc w:val="both"/>
              <w:rPr>
                <w:lang w:eastAsia="en-US"/>
              </w:rPr>
            </w:pPr>
            <w:r w:rsidRPr="000A14E4">
              <w:t>Вечер:</w:t>
            </w:r>
          </w:p>
        </w:tc>
        <w:tc>
          <w:tcPr>
            <w:tcW w:w="1502" w:type="dxa"/>
            <w:vMerge/>
            <w:tcBorders>
              <w:right w:val="single" w:sz="4" w:space="0" w:color="auto"/>
            </w:tcBorders>
            <w:vAlign w:val="center"/>
          </w:tcPr>
          <w:p w:rsidR="00FA1541" w:rsidRPr="000A14E4" w:rsidRDefault="00FA1541" w:rsidP="00FA1541">
            <w:pPr>
              <w:rPr>
                <w:lang w:eastAsia="en-US"/>
              </w:rPr>
            </w:pPr>
          </w:p>
        </w:tc>
        <w:tc>
          <w:tcPr>
            <w:tcW w:w="2544" w:type="dxa"/>
            <w:tcBorders>
              <w:left w:val="single" w:sz="4" w:space="0" w:color="auto"/>
              <w:bottom w:val="single" w:sz="4" w:space="0" w:color="auto"/>
              <w:right w:val="single" w:sz="4" w:space="0" w:color="auto"/>
            </w:tcBorders>
          </w:tcPr>
          <w:p w:rsidR="004C7C15" w:rsidRPr="000A14E4" w:rsidRDefault="00FA1541" w:rsidP="004C7C15">
            <w:pPr>
              <w:rPr>
                <w:shd w:val="clear" w:color="auto" w:fill="FFFFFF"/>
              </w:rPr>
            </w:pPr>
            <w:r w:rsidRPr="000A14E4">
              <w:rPr>
                <w:shd w:val="clear" w:color="auto" w:fill="FFFFFF"/>
              </w:rPr>
              <w:t> </w:t>
            </w:r>
            <w:r w:rsidR="004C7C15" w:rsidRPr="000A14E4">
              <w:rPr>
                <w:shd w:val="clear" w:color="auto" w:fill="FFFFFF"/>
              </w:rPr>
              <w:t xml:space="preserve">Чтение:  «Мебель – это что такое» В. Васильев. </w:t>
            </w:r>
            <w:r w:rsidR="004C7C15" w:rsidRPr="000A14E4">
              <w:rPr>
                <w:i/>
                <w:shd w:val="clear" w:color="auto" w:fill="FFFFFF"/>
              </w:rPr>
              <w:t>Задачи:</w:t>
            </w:r>
            <w:r w:rsidR="004C7C15" w:rsidRPr="000A14E4">
              <w:rPr>
                <w:shd w:val="clear" w:color="auto" w:fill="FFFFFF"/>
              </w:rPr>
              <w:t xml:space="preserve"> Приобщать к словесному искусству, содействовать воспитанию  умения слушать, повторять наиболее интересные, выразительные отрывки из прочитанного произведения.</w:t>
            </w:r>
          </w:p>
          <w:p w:rsidR="00C76AD0" w:rsidRPr="000A14E4" w:rsidRDefault="00C76AD0" w:rsidP="00C76AD0">
            <w:pPr>
              <w:rPr>
                <w:shd w:val="clear" w:color="auto" w:fill="FFFFFF"/>
              </w:rPr>
            </w:pPr>
            <w:r w:rsidRPr="000A14E4">
              <w:rPr>
                <w:shd w:val="clear" w:color="auto" w:fill="FFFFFF"/>
              </w:rPr>
              <w:lastRenderedPageBreak/>
              <w:t>Игра на мелкую моторику «Приглашение»</w:t>
            </w:r>
          </w:p>
          <w:p w:rsidR="00C76AD0" w:rsidRPr="000A14E4" w:rsidRDefault="00C76AD0" w:rsidP="00C76AD0">
            <w:pPr>
              <w:rPr>
                <w:shd w:val="clear" w:color="auto" w:fill="FFFFFF"/>
              </w:rPr>
            </w:pPr>
            <w:r w:rsidRPr="000A14E4">
              <w:rPr>
                <w:shd w:val="clear" w:color="auto" w:fill="FFFFFF"/>
              </w:rPr>
              <w:t>На полянке дом стоит (</w:t>
            </w:r>
            <w:r w:rsidRPr="000A14E4">
              <w:rPr>
                <w:i/>
                <w:shd w:val="clear" w:color="auto" w:fill="FFFFFF"/>
              </w:rPr>
              <w:t>дом</w:t>
            </w:r>
            <w:r w:rsidRPr="000A14E4">
              <w:rPr>
                <w:shd w:val="clear" w:color="auto" w:fill="FFFFFF"/>
              </w:rPr>
              <w:t>)</w:t>
            </w:r>
          </w:p>
          <w:p w:rsidR="00C76AD0" w:rsidRPr="000A14E4" w:rsidRDefault="00C76AD0" w:rsidP="00C76AD0">
            <w:pPr>
              <w:rPr>
                <w:shd w:val="clear" w:color="auto" w:fill="FFFFFF"/>
              </w:rPr>
            </w:pPr>
            <w:r w:rsidRPr="000A14E4">
              <w:rPr>
                <w:shd w:val="clear" w:color="auto" w:fill="FFFFFF"/>
              </w:rPr>
              <w:t>Ну а к дому путь закрыт (</w:t>
            </w:r>
            <w:r w:rsidRPr="000A14E4">
              <w:rPr>
                <w:i/>
                <w:shd w:val="clear" w:color="auto" w:fill="FFFFFF"/>
              </w:rPr>
              <w:t>ворота закрыты</w:t>
            </w:r>
            <w:r w:rsidRPr="000A14E4">
              <w:rPr>
                <w:shd w:val="clear" w:color="auto" w:fill="FFFFFF"/>
              </w:rPr>
              <w:t>)</w:t>
            </w:r>
          </w:p>
          <w:p w:rsidR="00C76AD0" w:rsidRPr="000A14E4" w:rsidRDefault="00C76AD0" w:rsidP="00C76AD0">
            <w:pPr>
              <w:rPr>
                <w:i/>
                <w:shd w:val="clear" w:color="auto" w:fill="FFFFFF"/>
              </w:rPr>
            </w:pPr>
            <w:r w:rsidRPr="000A14E4">
              <w:rPr>
                <w:shd w:val="clear" w:color="auto" w:fill="FFFFFF"/>
              </w:rPr>
              <w:t>Мы ворота открываем (</w:t>
            </w:r>
            <w:r w:rsidRPr="000A14E4">
              <w:rPr>
                <w:i/>
                <w:shd w:val="clear" w:color="auto" w:fill="FFFFFF"/>
              </w:rPr>
              <w:t>Ворота открыты)</w:t>
            </w:r>
          </w:p>
          <w:p w:rsidR="00FA1541" w:rsidRPr="000A14E4" w:rsidRDefault="00C76AD0" w:rsidP="00C76AD0">
            <w:pPr>
              <w:rPr>
                <w:rFonts w:eastAsia="Times New Roman"/>
                <w:color w:val="000000"/>
              </w:rPr>
            </w:pPr>
            <w:r w:rsidRPr="000A14E4">
              <w:rPr>
                <w:shd w:val="clear" w:color="auto" w:fill="FFFFFF"/>
              </w:rPr>
              <w:t>В этот домик приглашаем (</w:t>
            </w:r>
            <w:r w:rsidRPr="000A14E4">
              <w:rPr>
                <w:i/>
                <w:shd w:val="clear" w:color="auto" w:fill="FFFFFF"/>
              </w:rPr>
              <w:t>дом</w:t>
            </w:r>
            <w:r w:rsidRPr="000A14E4">
              <w:rPr>
                <w:shd w:val="clear" w:color="auto" w:fill="FFFFFF"/>
              </w:rPr>
              <w:t>)</w:t>
            </w:r>
          </w:p>
        </w:tc>
        <w:tc>
          <w:tcPr>
            <w:tcW w:w="1710" w:type="dxa"/>
            <w:gridSpan w:val="2"/>
            <w:tcBorders>
              <w:left w:val="single" w:sz="4" w:space="0" w:color="auto"/>
              <w:bottom w:val="single" w:sz="4" w:space="0" w:color="auto"/>
              <w:right w:val="single" w:sz="4" w:space="0" w:color="auto"/>
            </w:tcBorders>
          </w:tcPr>
          <w:p w:rsidR="004C7C15" w:rsidRPr="000A14E4" w:rsidRDefault="004C7C15" w:rsidP="004C7C15">
            <w:pPr>
              <w:rPr>
                <w:lang w:eastAsia="en-US"/>
              </w:rPr>
            </w:pPr>
            <w:r w:rsidRPr="000A14E4">
              <w:rPr>
                <w:lang w:eastAsia="en-US"/>
              </w:rPr>
              <w:lastRenderedPageBreak/>
              <w:t>И/</w:t>
            </w:r>
            <w:proofErr w:type="gramStart"/>
            <w:r w:rsidRPr="000A14E4">
              <w:rPr>
                <w:lang w:eastAsia="en-US"/>
              </w:rPr>
              <w:t>с</w:t>
            </w:r>
            <w:proofErr w:type="gramEnd"/>
            <w:r w:rsidRPr="000A14E4">
              <w:rPr>
                <w:lang w:eastAsia="en-US"/>
              </w:rPr>
              <w:t xml:space="preserve">: «Поможем </w:t>
            </w:r>
            <w:proofErr w:type="gramStart"/>
            <w:r w:rsidRPr="000A14E4">
              <w:rPr>
                <w:lang w:eastAsia="en-US"/>
              </w:rPr>
              <w:t>мишке</w:t>
            </w:r>
            <w:proofErr w:type="gramEnd"/>
            <w:r w:rsidRPr="000A14E4">
              <w:rPr>
                <w:lang w:eastAsia="en-US"/>
              </w:rPr>
              <w:t xml:space="preserve"> выбрать мебель». </w:t>
            </w:r>
          </w:p>
          <w:p w:rsidR="00FA1541" w:rsidRPr="000A14E4" w:rsidRDefault="004C7C15" w:rsidP="00C44F3D">
            <w:pPr>
              <w:rPr>
                <w:lang w:eastAsia="en-US"/>
              </w:rPr>
            </w:pPr>
            <w:r w:rsidRPr="000A14E4">
              <w:rPr>
                <w:i/>
                <w:lang w:eastAsia="en-US"/>
              </w:rPr>
              <w:t>Задачи:</w:t>
            </w:r>
            <w:r w:rsidRPr="000A14E4">
              <w:rPr>
                <w:lang w:eastAsia="en-US"/>
              </w:rPr>
              <w:t xml:space="preserve"> Обеспечить развитие умения различать и называть предметы мебели, уточнить </w:t>
            </w:r>
            <w:r w:rsidRPr="000A14E4">
              <w:rPr>
                <w:lang w:eastAsia="en-US"/>
              </w:rPr>
              <w:lastRenderedPageBreak/>
              <w:t>представления об их назначении</w:t>
            </w:r>
            <w:r w:rsidR="00C44F3D">
              <w:rPr>
                <w:lang w:eastAsia="en-US"/>
              </w:rPr>
              <w:t>.</w:t>
            </w:r>
          </w:p>
        </w:tc>
        <w:tc>
          <w:tcPr>
            <w:tcW w:w="1842" w:type="dxa"/>
            <w:gridSpan w:val="3"/>
            <w:tcBorders>
              <w:left w:val="single" w:sz="4" w:space="0" w:color="auto"/>
              <w:bottom w:val="single" w:sz="4" w:space="0" w:color="auto"/>
              <w:right w:val="single" w:sz="4" w:space="0" w:color="auto"/>
            </w:tcBorders>
          </w:tcPr>
          <w:p w:rsidR="00FA1541" w:rsidRPr="000A14E4" w:rsidRDefault="00802AE9" w:rsidP="004C7C15">
            <w:pPr>
              <w:pStyle w:val="a3"/>
              <w:shd w:val="clear" w:color="auto" w:fill="FFFFFF"/>
            </w:pPr>
            <w:r w:rsidRPr="000A14E4">
              <w:lastRenderedPageBreak/>
              <w:t>Ситуативный разговор о том, кто работает в детском саду. Д/и «Где что можно делать</w:t>
            </w:r>
            <w:proofErr w:type="gramStart"/>
            <w:r w:rsidRPr="000A14E4">
              <w:t>»Ц</w:t>
            </w:r>
            <w:proofErr w:type="gramEnd"/>
            <w:r w:rsidRPr="000A14E4">
              <w:t>ель: Активизация глаголов, употребляющихся в определенной ситуации.</w:t>
            </w:r>
          </w:p>
        </w:tc>
        <w:tc>
          <w:tcPr>
            <w:tcW w:w="3402" w:type="dxa"/>
            <w:tcBorders>
              <w:left w:val="single" w:sz="4" w:space="0" w:color="auto"/>
              <w:bottom w:val="single" w:sz="4" w:space="0" w:color="auto"/>
            </w:tcBorders>
          </w:tcPr>
          <w:p w:rsidR="00802AE9" w:rsidRPr="000A14E4" w:rsidRDefault="00802AE9" w:rsidP="00802AE9">
            <w:r w:rsidRPr="000A14E4">
              <w:t>Внесение кубиков «Собери картинку</w:t>
            </w:r>
            <w:r w:rsidR="004C7C15" w:rsidRPr="000A14E4">
              <w:t>»</w:t>
            </w:r>
            <w:r w:rsidRPr="000A14E4">
              <w:t>.</w:t>
            </w:r>
          </w:p>
          <w:p w:rsidR="00802AE9" w:rsidRPr="000A14E4" w:rsidRDefault="00802AE9" w:rsidP="00802AE9">
            <w:r w:rsidRPr="000A14E4">
              <w:t>Творческая деятельность детей</w:t>
            </w:r>
          </w:p>
          <w:p w:rsidR="00FA1541" w:rsidRPr="000A14E4" w:rsidRDefault="00802AE9" w:rsidP="00802AE9">
            <w:pPr>
              <w:shd w:val="clear" w:color="auto" w:fill="FFFFFF"/>
              <w:rPr>
                <w:rFonts w:eastAsia="Times New Roman"/>
                <w:color w:val="000000"/>
              </w:rPr>
            </w:pPr>
            <w:r w:rsidRPr="000A14E4">
              <w:t>Рисование цветными карандашами.</w:t>
            </w:r>
          </w:p>
        </w:tc>
        <w:tc>
          <w:tcPr>
            <w:tcW w:w="1701" w:type="dxa"/>
            <w:vMerge/>
            <w:vAlign w:val="center"/>
          </w:tcPr>
          <w:p w:rsidR="00FA1541" w:rsidRPr="000A14E4" w:rsidRDefault="00FA1541" w:rsidP="00FA1541">
            <w:pPr>
              <w:rPr>
                <w:lang w:eastAsia="en-US"/>
              </w:rPr>
            </w:pPr>
          </w:p>
        </w:tc>
      </w:tr>
      <w:tr w:rsidR="00FA1541" w:rsidRPr="000A14E4" w:rsidTr="004F1AA5">
        <w:trPr>
          <w:trHeight w:val="450"/>
        </w:trPr>
        <w:tc>
          <w:tcPr>
            <w:tcW w:w="392" w:type="dxa"/>
            <w:vMerge/>
            <w:vAlign w:val="center"/>
          </w:tcPr>
          <w:p w:rsidR="00FA1541" w:rsidRPr="000A14E4" w:rsidRDefault="00FA1541" w:rsidP="00FA1541">
            <w:pPr>
              <w:rPr>
                <w:lang w:eastAsia="en-US"/>
              </w:rPr>
            </w:pPr>
          </w:p>
        </w:tc>
        <w:tc>
          <w:tcPr>
            <w:tcW w:w="2183" w:type="dxa"/>
            <w:tcBorders>
              <w:top w:val="single" w:sz="4" w:space="0" w:color="auto"/>
            </w:tcBorders>
          </w:tcPr>
          <w:p w:rsidR="00FA1541" w:rsidRPr="000A14E4" w:rsidRDefault="00FA1541" w:rsidP="00FA1541">
            <w:pPr>
              <w:jc w:val="both"/>
            </w:pPr>
          </w:p>
          <w:p w:rsidR="00FA1541" w:rsidRPr="000A14E4" w:rsidRDefault="00FA1541" w:rsidP="00FA1541">
            <w:pPr>
              <w:jc w:val="both"/>
            </w:pPr>
            <w:r w:rsidRPr="000A14E4">
              <w:t>Прогулка:</w:t>
            </w:r>
          </w:p>
        </w:tc>
        <w:tc>
          <w:tcPr>
            <w:tcW w:w="1502" w:type="dxa"/>
            <w:vMerge/>
            <w:tcBorders>
              <w:right w:val="single" w:sz="4" w:space="0" w:color="auto"/>
            </w:tcBorders>
            <w:vAlign w:val="center"/>
          </w:tcPr>
          <w:p w:rsidR="00FA1541" w:rsidRPr="000A14E4" w:rsidRDefault="00FA1541" w:rsidP="00FA1541">
            <w:pPr>
              <w:rPr>
                <w:lang w:eastAsia="en-US"/>
              </w:rPr>
            </w:pPr>
          </w:p>
        </w:tc>
        <w:tc>
          <w:tcPr>
            <w:tcW w:w="9498" w:type="dxa"/>
            <w:gridSpan w:val="7"/>
            <w:tcBorders>
              <w:top w:val="single" w:sz="4" w:space="0" w:color="auto"/>
              <w:left w:val="single" w:sz="4" w:space="0" w:color="auto"/>
            </w:tcBorders>
          </w:tcPr>
          <w:p w:rsidR="00FA1541" w:rsidRPr="000A14E4" w:rsidRDefault="00802AE9" w:rsidP="004C7C15">
            <w:pPr>
              <w:shd w:val="clear" w:color="auto" w:fill="FFFFFF"/>
              <w:rPr>
                <w:rFonts w:eastAsia="Times New Roman"/>
                <w:color w:val="000000"/>
              </w:rPr>
            </w:pPr>
            <w:r w:rsidRPr="000A14E4">
              <w:rPr>
                <w:rFonts w:eastAsia="Times New Roman"/>
                <w:color w:val="000000"/>
              </w:rPr>
              <w:t>Игры детей с выносным материалом.</w:t>
            </w:r>
            <w:r w:rsidR="004C7C15" w:rsidRPr="000A14E4">
              <w:rPr>
                <w:rFonts w:eastAsia="Times New Roman"/>
                <w:color w:val="000000"/>
              </w:rPr>
              <w:t xml:space="preserve"> С.р.</w:t>
            </w:r>
            <w:r w:rsidRPr="000A14E4">
              <w:rPr>
                <w:rFonts w:eastAsia="Times New Roman"/>
                <w:color w:val="000000"/>
              </w:rPr>
              <w:t xml:space="preserve"> и по выбору детей. Наблюдения за погодой. «</w:t>
            </w:r>
            <w:r w:rsidR="004C7C15" w:rsidRPr="000A14E4">
              <w:rPr>
                <w:rFonts w:eastAsia="Times New Roman"/>
                <w:color w:val="000000"/>
              </w:rPr>
              <w:t xml:space="preserve">У медведя </w:t>
            </w:r>
            <w:proofErr w:type="gramStart"/>
            <w:r w:rsidR="004C7C15" w:rsidRPr="000A14E4">
              <w:rPr>
                <w:rFonts w:eastAsia="Times New Roman"/>
                <w:color w:val="000000"/>
              </w:rPr>
              <w:t>во</w:t>
            </w:r>
            <w:proofErr w:type="gramEnd"/>
            <w:r w:rsidR="004C7C15" w:rsidRPr="000A14E4">
              <w:rPr>
                <w:rFonts w:eastAsia="Times New Roman"/>
                <w:color w:val="000000"/>
              </w:rPr>
              <w:t xml:space="preserve"> бору</w:t>
            </w:r>
            <w:r w:rsidRPr="000A14E4">
              <w:rPr>
                <w:rFonts w:eastAsia="Times New Roman"/>
                <w:color w:val="000000"/>
              </w:rPr>
              <w:t>»</w:t>
            </w:r>
            <w:r w:rsidR="00C44F3D">
              <w:rPr>
                <w:rFonts w:eastAsia="Times New Roman"/>
                <w:color w:val="000000"/>
              </w:rPr>
              <w:t xml:space="preserve">. </w:t>
            </w:r>
            <w:r w:rsidRPr="000A14E4">
              <w:rPr>
                <w:rFonts w:eastAsia="Times New Roman"/>
                <w:color w:val="000000"/>
              </w:rPr>
              <w:t>Цель: формировать умен</w:t>
            </w:r>
            <w:r w:rsidR="00C76AD0" w:rsidRPr="000A14E4">
              <w:rPr>
                <w:rFonts w:eastAsia="Times New Roman"/>
                <w:color w:val="000000"/>
              </w:rPr>
              <w:t xml:space="preserve">ие ходить и бегать врассыпную, </w:t>
            </w:r>
            <w:r w:rsidRPr="000A14E4">
              <w:rPr>
                <w:rFonts w:eastAsia="Times New Roman"/>
                <w:color w:val="000000"/>
              </w:rPr>
              <w:t xml:space="preserve"> не наталкиваясь, друг на друга; приучать действовать посигналу.</w:t>
            </w:r>
          </w:p>
        </w:tc>
        <w:tc>
          <w:tcPr>
            <w:tcW w:w="1701" w:type="dxa"/>
            <w:vMerge/>
            <w:vAlign w:val="center"/>
          </w:tcPr>
          <w:p w:rsidR="00FA1541" w:rsidRPr="000A14E4" w:rsidRDefault="00FA1541" w:rsidP="00FA1541">
            <w:pPr>
              <w:rPr>
                <w:lang w:eastAsia="en-US"/>
              </w:rPr>
            </w:pPr>
          </w:p>
        </w:tc>
      </w:tr>
      <w:tr w:rsidR="00FA1541" w:rsidRPr="000A14E4" w:rsidTr="001E05B0">
        <w:tc>
          <w:tcPr>
            <w:tcW w:w="392" w:type="dxa"/>
            <w:vMerge w:val="restart"/>
            <w:textDirection w:val="btLr"/>
          </w:tcPr>
          <w:p w:rsidR="00FA1541" w:rsidRPr="000A14E4" w:rsidRDefault="00FA1541" w:rsidP="00FA1541">
            <w:r w:rsidRPr="000A14E4">
              <w:t>День недели</w:t>
            </w:r>
          </w:p>
        </w:tc>
        <w:tc>
          <w:tcPr>
            <w:tcW w:w="2183" w:type="dxa"/>
            <w:vMerge w:val="restart"/>
          </w:tcPr>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r w:rsidRPr="000A14E4">
              <w:t>Режим</w:t>
            </w:r>
          </w:p>
        </w:tc>
        <w:tc>
          <w:tcPr>
            <w:tcW w:w="1502" w:type="dxa"/>
            <w:vMerge w:val="restart"/>
          </w:tcPr>
          <w:p w:rsidR="00FA1541" w:rsidRPr="000A14E4" w:rsidRDefault="00FA1541" w:rsidP="00FA1541">
            <w:r w:rsidRPr="000A14E4">
              <w:t xml:space="preserve">Интеграция образовательных областей </w:t>
            </w:r>
          </w:p>
        </w:tc>
        <w:tc>
          <w:tcPr>
            <w:tcW w:w="6096" w:type="dxa"/>
            <w:gridSpan w:val="6"/>
          </w:tcPr>
          <w:p w:rsidR="00FA1541" w:rsidRPr="000A14E4" w:rsidRDefault="00FA1541" w:rsidP="00FA1541">
            <w:r w:rsidRPr="000A14E4">
              <w:t>Непосредственно образовательная деятельность взрослого и детей с учетом интеграции образовательных областей</w:t>
            </w:r>
          </w:p>
        </w:tc>
        <w:tc>
          <w:tcPr>
            <w:tcW w:w="3402" w:type="dxa"/>
            <w:vMerge w:val="restart"/>
          </w:tcPr>
          <w:p w:rsidR="00FA1541" w:rsidRPr="000A14E4" w:rsidRDefault="00FA1541" w:rsidP="00FA1541">
            <w:r w:rsidRPr="000A14E4">
              <w:t>Самостоятельная   деятельность детей (центры активности, все помещения группы)</w:t>
            </w:r>
          </w:p>
        </w:tc>
        <w:tc>
          <w:tcPr>
            <w:tcW w:w="1701" w:type="dxa"/>
            <w:vMerge w:val="restart"/>
          </w:tcPr>
          <w:p w:rsidR="00FA1541" w:rsidRPr="000A14E4" w:rsidRDefault="00FA1541" w:rsidP="00FA1541">
            <w:r w:rsidRPr="000A14E4">
              <w:t>Взаимодействие с родителями,</w:t>
            </w:r>
          </w:p>
          <w:p w:rsidR="00FA1541" w:rsidRPr="000A14E4" w:rsidRDefault="00FA1541" w:rsidP="00FA1541">
            <w:r w:rsidRPr="000A14E4">
              <w:t>социальными партнерами</w:t>
            </w:r>
          </w:p>
          <w:p w:rsidR="00FA1541" w:rsidRPr="000A14E4" w:rsidRDefault="00FA1541" w:rsidP="00FA1541"/>
        </w:tc>
      </w:tr>
      <w:tr w:rsidR="00FA1541" w:rsidRPr="000A14E4" w:rsidTr="001E05B0">
        <w:trPr>
          <w:trHeight w:val="664"/>
        </w:trPr>
        <w:tc>
          <w:tcPr>
            <w:tcW w:w="392" w:type="dxa"/>
            <w:vMerge/>
            <w:vAlign w:val="center"/>
          </w:tcPr>
          <w:p w:rsidR="00FA1541" w:rsidRPr="000A14E4" w:rsidRDefault="00FA1541" w:rsidP="00FA1541"/>
        </w:tc>
        <w:tc>
          <w:tcPr>
            <w:tcW w:w="2183" w:type="dxa"/>
            <w:vMerge/>
            <w:vAlign w:val="center"/>
          </w:tcPr>
          <w:p w:rsidR="00FA1541" w:rsidRPr="000A14E4" w:rsidRDefault="00FA1541" w:rsidP="00FA1541"/>
        </w:tc>
        <w:tc>
          <w:tcPr>
            <w:tcW w:w="1502" w:type="dxa"/>
            <w:vMerge/>
            <w:vAlign w:val="center"/>
          </w:tcPr>
          <w:p w:rsidR="00FA1541" w:rsidRPr="000A14E4" w:rsidRDefault="00FA1541" w:rsidP="00FA1541"/>
        </w:tc>
        <w:tc>
          <w:tcPr>
            <w:tcW w:w="2552" w:type="dxa"/>
            <w:gridSpan w:val="2"/>
          </w:tcPr>
          <w:p w:rsidR="00FA1541" w:rsidRPr="000A14E4" w:rsidRDefault="00FA1541" w:rsidP="00FA1541">
            <w:pPr>
              <w:jc w:val="center"/>
            </w:pPr>
            <w:r w:rsidRPr="000A14E4">
              <w:t>Групповая,</w:t>
            </w:r>
          </w:p>
          <w:p w:rsidR="00FA1541" w:rsidRPr="000A14E4" w:rsidRDefault="00FA1541" w:rsidP="00FA1541">
            <w:pPr>
              <w:jc w:val="center"/>
            </w:pPr>
            <w:r w:rsidRPr="000A14E4">
              <w:t>подгрупповая</w:t>
            </w:r>
          </w:p>
        </w:tc>
        <w:tc>
          <w:tcPr>
            <w:tcW w:w="1708" w:type="dxa"/>
            <w:gridSpan w:val="2"/>
          </w:tcPr>
          <w:p w:rsidR="00FA1541" w:rsidRPr="000A14E4" w:rsidRDefault="00FA1541" w:rsidP="00FA1541"/>
          <w:p w:rsidR="00FA1541" w:rsidRPr="000A14E4" w:rsidRDefault="00FA1541" w:rsidP="00FA1541">
            <w:r w:rsidRPr="000A14E4">
              <w:t>Индивидуальная</w:t>
            </w:r>
          </w:p>
        </w:tc>
        <w:tc>
          <w:tcPr>
            <w:tcW w:w="1836" w:type="dxa"/>
            <w:gridSpan w:val="2"/>
          </w:tcPr>
          <w:p w:rsidR="00FA1541" w:rsidRPr="000A14E4" w:rsidRDefault="00FA1541" w:rsidP="00FA1541">
            <w:r w:rsidRPr="000A14E4">
              <w:t>Образовательная деятельность в режимных моментах</w:t>
            </w:r>
          </w:p>
        </w:tc>
        <w:tc>
          <w:tcPr>
            <w:tcW w:w="3402" w:type="dxa"/>
            <w:vMerge/>
            <w:vAlign w:val="center"/>
          </w:tcPr>
          <w:p w:rsidR="00FA1541" w:rsidRPr="000A14E4" w:rsidRDefault="00FA1541" w:rsidP="00FA1541"/>
        </w:tc>
        <w:tc>
          <w:tcPr>
            <w:tcW w:w="1701" w:type="dxa"/>
            <w:vMerge/>
            <w:vAlign w:val="center"/>
          </w:tcPr>
          <w:p w:rsidR="00FA1541" w:rsidRPr="000A14E4" w:rsidRDefault="00FA1541" w:rsidP="00FA1541"/>
        </w:tc>
      </w:tr>
      <w:tr w:rsidR="00FA1541" w:rsidRPr="000A14E4" w:rsidTr="001E05B0">
        <w:tc>
          <w:tcPr>
            <w:tcW w:w="392" w:type="dxa"/>
          </w:tcPr>
          <w:p w:rsidR="00FA1541" w:rsidRPr="000A14E4" w:rsidRDefault="00FA1541" w:rsidP="00FA1541">
            <w:r w:rsidRPr="000A14E4">
              <w:t>1</w:t>
            </w:r>
          </w:p>
        </w:tc>
        <w:tc>
          <w:tcPr>
            <w:tcW w:w="2183" w:type="dxa"/>
          </w:tcPr>
          <w:p w:rsidR="00FA1541" w:rsidRPr="000A14E4" w:rsidRDefault="00FA1541" w:rsidP="00FA1541">
            <w:pPr>
              <w:jc w:val="center"/>
            </w:pPr>
            <w:r w:rsidRPr="000A14E4">
              <w:t>2</w:t>
            </w:r>
          </w:p>
        </w:tc>
        <w:tc>
          <w:tcPr>
            <w:tcW w:w="1502" w:type="dxa"/>
          </w:tcPr>
          <w:p w:rsidR="00FA1541" w:rsidRPr="000A14E4" w:rsidRDefault="00FA1541" w:rsidP="00FA1541">
            <w:pPr>
              <w:jc w:val="center"/>
            </w:pPr>
            <w:r w:rsidRPr="000A14E4">
              <w:t>3</w:t>
            </w:r>
          </w:p>
        </w:tc>
        <w:tc>
          <w:tcPr>
            <w:tcW w:w="2552" w:type="dxa"/>
            <w:gridSpan w:val="2"/>
          </w:tcPr>
          <w:p w:rsidR="00FA1541" w:rsidRPr="000A14E4" w:rsidRDefault="00FA1541" w:rsidP="00FA1541">
            <w:pPr>
              <w:jc w:val="center"/>
            </w:pPr>
            <w:r w:rsidRPr="000A14E4">
              <w:t>4</w:t>
            </w:r>
          </w:p>
        </w:tc>
        <w:tc>
          <w:tcPr>
            <w:tcW w:w="1708" w:type="dxa"/>
            <w:gridSpan w:val="2"/>
          </w:tcPr>
          <w:p w:rsidR="00FA1541" w:rsidRPr="000A14E4" w:rsidRDefault="00FA1541" w:rsidP="00FA1541">
            <w:pPr>
              <w:jc w:val="center"/>
            </w:pPr>
            <w:r w:rsidRPr="000A14E4">
              <w:t>5</w:t>
            </w:r>
          </w:p>
        </w:tc>
        <w:tc>
          <w:tcPr>
            <w:tcW w:w="1836" w:type="dxa"/>
            <w:gridSpan w:val="2"/>
          </w:tcPr>
          <w:p w:rsidR="00FA1541" w:rsidRPr="000A14E4" w:rsidRDefault="00FA1541" w:rsidP="00FA1541">
            <w:pPr>
              <w:jc w:val="center"/>
            </w:pPr>
            <w:r w:rsidRPr="000A14E4">
              <w:t>6</w:t>
            </w:r>
          </w:p>
        </w:tc>
        <w:tc>
          <w:tcPr>
            <w:tcW w:w="3402" w:type="dxa"/>
          </w:tcPr>
          <w:p w:rsidR="00FA1541" w:rsidRPr="000A14E4" w:rsidRDefault="00FA1541" w:rsidP="00FA1541">
            <w:pPr>
              <w:jc w:val="center"/>
            </w:pPr>
            <w:r w:rsidRPr="000A14E4">
              <w:t>7</w:t>
            </w:r>
          </w:p>
        </w:tc>
        <w:tc>
          <w:tcPr>
            <w:tcW w:w="1701" w:type="dxa"/>
          </w:tcPr>
          <w:p w:rsidR="00FA1541" w:rsidRPr="000A14E4" w:rsidRDefault="00FA1541" w:rsidP="00FA1541">
            <w:pPr>
              <w:jc w:val="center"/>
            </w:pPr>
            <w:r w:rsidRPr="000A14E4">
              <w:t>8</w:t>
            </w:r>
          </w:p>
        </w:tc>
      </w:tr>
      <w:tr w:rsidR="00FA1541" w:rsidRPr="000A14E4" w:rsidTr="001E05B0">
        <w:trPr>
          <w:trHeight w:val="1194"/>
        </w:trPr>
        <w:tc>
          <w:tcPr>
            <w:tcW w:w="392" w:type="dxa"/>
            <w:vMerge w:val="restart"/>
            <w:textDirection w:val="btLr"/>
          </w:tcPr>
          <w:p w:rsidR="00FA1541" w:rsidRPr="000A14E4" w:rsidRDefault="00FA1541" w:rsidP="00C5655D">
            <w:pPr>
              <w:jc w:val="center"/>
              <w:rPr>
                <w:b/>
              </w:rPr>
            </w:pPr>
            <w:r w:rsidRPr="000A14E4">
              <w:rPr>
                <w:b/>
              </w:rPr>
              <w:t xml:space="preserve">Пятница  </w:t>
            </w:r>
            <w:r w:rsidR="001E05B0">
              <w:rPr>
                <w:b/>
              </w:rPr>
              <w:t>15</w:t>
            </w:r>
            <w:r w:rsidR="00B356AE">
              <w:rPr>
                <w:b/>
              </w:rPr>
              <w:t xml:space="preserve"> ноября</w:t>
            </w:r>
          </w:p>
        </w:tc>
        <w:tc>
          <w:tcPr>
            <w:tcW w:w="2183" w:type="dxa"/>
          </w:tcPr>
          <w:p w:rsidR="00FA1541" w:rsidRPr="000A14E4" w:rsidRDefault="00FA1541" w:rsidP="00FA1541">
            <w:r w:rsidRPr="000A14E4">
              <w:t>Утро:</w:t>
            </w:r>
          </w:p>
        </w:tc>
        <w:tc>
          <w:tcPr>
            <w:tcW w:w="1502" w:type="dxa"/>
          </w:tcPr>
          <w:p w:rsidR="00FA1541" w:rsidRPr="000A14E4" w:rsidRDefault="00802AE9" w:rsidP="00FA1541">
            <w:r w:rsidRPr="000A14E4">
              <w:t>социально-коммуникативное разви</w:t>
            </w:r>
            <w:r w:rsidR="00FA1541" w:rsidRPr="000A14E4">
              <w:t xml:space="preserve">тие; </w:t>
            </w:r>
          </w:p>
          <w:p w:rsidR="00FA1541" w:rsidRPr="000A14E4" w:rsidRDefault="00FA1541" w:rsidP="00FA1541">
            <w:r w:rsidRPr="000A14E4">
              <w:t>познавательное развитие;</w:t>
            </w:r>
          </w:p>
          <w:p w:rsidR="00FA1541" w:rsidRPr="000A14E4" w:rsidRDefault="00FA1541" w:rsidP="00FA1541">
            <w:r w:rsidRPr="000A14E4">
              <w:t xml:space="preserve"> речевое развитие;  художественно-эстетическое развитие;  </w:t>
            </w:r>
            <w:r w:rsidRPr="000A14E4">
              <w:lastRenderedPageBreak/>
              <w:t>физическое развитие</w:t>
            </w:r>
          </w:p>
        </w:tc>
        <w:tc>
          <w:tcPr>
            <w:tcW w:w="2552" w:type="dxa"/>
            <w:gridSpan w:val="2"/>
          </w:tcPr>
          <w:p w:rsidR="00FA1541" w:rsidRPr="000A14E4" w:rsidRDefault="00802AE9" w:rsidP="00FA1541">
            <w:pPr>
              <w:shd w:val="clear" w:color="auto" w:fill="FFFFFF"/>
            </w:pPr>
            <w:r w:rsidRPr="000A14E4">
              <w:lastRenderedPageBreak/>
              <w:t>Утренняя гимнастика</w:t>
            </w:r>
            <w:r w:rsidR="00FA1541" w:rsidRPr="000A14E4">
              <w:t xml:space="preserve"> комплекс №</w:t>
            </w:r>
            <w:r w:rsidR="00C748DB" w:rsidRPr="000A14E4">
              <w:t>5</w:t>
            </w:r>
          </w:p>
          <w:p w:rsidR="004C7C15" w:rsidRPr="000A14E4" w:rsidRDefault="004C7C15" w:rsidP="004C7C15">
            <w:pPr>
              <w:shd w:val="clear" w:color="auto" w:fill="FFFFFF"/>
              <w:rPr>
                <w:rFonts w:eastAsia="Times New Roman"/>
                <w:color w:val="000000"/>
              </w:rPr>
            </w:pPr>
            <w:r w:rsidRPr="000A14E4">
              <w:rPr>
                <w:rFonts w:eastAsia="Times New Roman"/>
                <w:color w:val="000000"/>
              </w:rPr>
              <w:t>Продолжать учить здороваться с взрослыми и сверстниками при входе в </w:t>
            </w:r>
            <w:r w:rsidRPr="000A14E4">
              <w:rPr>
                <w:rFonts w:eastAsia="Times New Roman"/>
                <w:bCs/>
                <w:color w:val="000000"/>
              </w:rPr>
              <w:t>группу</w:t>
            </w:r>
            <w:r w:rsidRPr="000A14E4">
              <w:rPr>
                <w:rFonts w:eastAsia="Times New Roman"/>
                <w:color w:val="000000"/>
              </w:rPr>
              <w:t>. </w:t>
            </w:r>
          </w:p>
          <w:p w:rsidR="004C7C15" w:rsidRPr="000A14E4" w:rsidRDefault="004C7C15" w:rsidP="004C7C15">
            <w:pPr>
              <w:shd w:val="clear" w:color="auto" w:fill="FFFFFF"/>
              <w:rPr>
                <w:rFonts w:eastAsia="Times New Roman"/>
                <w:color w:val="000000"/>
              </w:rPr>
            </w:pPr>
            <w:r w:rsidRPr="000A14E4">
              <w:rPr>
                <w:rFonts w:eastAsia="Times New Roman"/>
                <w:color w:val="000000"/>
              </w:rPr>
              <w:t xml:space="preserve">Игра «Где игрушка». </w:t>
            </w:r>
            <w:r w:rsidRPr="000A14E4">
              <w:rPr>
                <w:rFonts w:eastAsia="Times New Roman"/>
                <w:i/>
                <w:color w:val="000000"/>
              </w:rPr>
              <w:t>Задачи:</w:t>
            </w:r>
            <w:r w:rsidRPr="000A14E4">
              <w:rPr>
                <w:rFonts w:eastAsia="Times New Roman"/>
                <w:color w:val="000000"/>
              </w:rPr>
              <w:t xml:space="preserve"> Способствовать формированию умения ориентироваться </w:t>
            </w:r>
            <w:r w:rsidRPr="000A14E4">
              <w:rPr>
                <w:rFonts w:eastAsia="Times New Roman"/>
                <w:color w:val="000000"/>
              </w:rPr>
              <w:lastRenderedPageBreak/>
              <w:t>относительно предмета, использовать в речи предлоги «</w:t>
            </w:r>
            <w:r w:rsidR="005B4605">
              <w:rPr>
                <w:rFonts w:eastAsia="Times New Roman"/>
                <w:color w:val="000000"/>
              </w:rPr>
              <w:t xml:space="preserve"> </w:t>
            </w:r>
            <w:proofErr w:type="gramStart"/>
            <w:r w:rsidRPr="000A14E4">
              <w:rPr>
                <w:rFonts w:eastAsia="Times New Roman"/>
                <w:color w:val="000000"/>
              </w:rPr>
              <w:t>на</w:t>
            </w:r>
            <w:proofErr w:type="gramEnd"/>
            <w:r w:rsidRPr="000A14E4">
              <w:rPr>
                <w:rFonts w:eastAsia="Times New Roman"/>
                <w:color w:val="000000"/>
              </w:rPr>
              <w:t>, под, за».</w:t>
            </w:r>
          </w:p>
          <w:p w:rsidR="00FA1541" w:rsidRPr="000A14E4" w:rsidRDefault="00FA1541" w:rsidP="00FA1541">
            <w:pPr>
              <w:shd w:val="clear" w:color="auto" w:fill="FFFFFF"/>
              <w:rPr>
                <w:rFonts w:eastAsia="Times New Roman"/>
                <w:color w:val="000000"/>
              </w:rPr>
            </w:pPr>
          </w:p>
        </w:tc>
        <w:tc>
          <w:tcPr>
            <w:tcW w:w="1708" w:type="dxa"/>
            <w:gridSpan w:val="2"/>
          </w:tcPr>
          <w:p w:rsidR="00FA1541" w:rsidRPr="00C44F3D" w:rsidRDefault="00802AE9" w:rsidP="00FA1541">
            <w:pPr>
              <w:shd w:val="clear" w:color="auto" w:fill="FFFFFF"/>
              <w:rPr>
                <w:color w:val="000000"/>
                <w:shd w:val="clear" w:color="auto" w:fill="FFFFFF"/>
              </w:rPr>
            </w:pPr>
            <w:r w:rsidRPr="000A14E4">
              <w:rPr>
                <w:color w:val="000000"/>
                <w:shd w:val="clear" w:color="auto" w:fill="FFFFFF"/>
              </w:rPr>
              <w:lastRenderedPageBreak/>
              <w:t>Д/и по сенсорному  развитию</w:t>
            </w:r>
            <w:proofErr w:type="gramStart"/>
            <w:r w:rsidRPr="000A14E4">
              <w:rPr>
                <w:color w:val="000000"/>
                <w:shd w:val="clear" w:color="auto" w:fill="FFFFFF"/>
              </w:rPr>
              <w:t>:«</w:t>
            </w:r>
            <w:proofErr w:type="gramEnd"/>
            <w:r w:rsidRPr="000A14E4">
              <w:rPr>
                <w:color w:val="000000"/>
                <w:shd w:val="clear" w:color="auto" w:fill="FFFFFF"/>
              </w:rPr>
              <w:t xml:space="preserve">Кто скорее соберет  игрушки»Цель: учить детей группировать объекты, отличающиеся по форме, величине, назначению, </w:t>
            </w:r>
            <w:r w:rsidRPr="000A14E4">
              <w:rPr>
                <w:color w:val="000000"/>
                <w:shd w:val="clear" w:color="auto" w:fill="FFFFFF"/>
              </w:rPr>
              <w:lastRenderedPageBreak/>
              <w:t>по имеющие одинаковый цвет</w:t>
            </w:r>
            <w:r w:rsidR="00FA1541" w:rsidRPr="000A14E4">
              <w:rPr>
                <w:color w:val="000000"/>
                <w:shd w:val="clear" w:color="auto" w:fill="FFFFFF"/>
              </w:rPr>
              <w:t>.</w:t>
            </w:r>
          </w:p>
        </w:tc>
        <w:tc>
          <w:tcPr>
            <w:tcW w:w="1836" w:type="dxa"/>
            <w:gridSpan w:val="2"/>
          </w:tcPr>
          <w:p w:rsidR="00FA1541" w:rsidRPr="000A14E4" w:rsidRDefault="00802AE9" w:rsidP="00802AE9">
            <w:pPr>
              <w:pStyle w:val="a3"/>
              <w:shd w:val="clear" w:color="auto" w:fill="FFFFFF"/>
            </w:pPr>
            <w:r w:rsidRPr="000A14E4">
              <w:rPr>
                <w:rStyle w:val="c58"/>
                <w:rFonts w:eastAsia="Calibri"/>
                <w:color w:val="000000"/>
                <w:shd w:val="clear" w:color="auto" w:fill="FFFFFF"/>
              </w:rPr>
              <w:lastRenderedPageBreak/>
              <w:t>Ситуативный разговор «О правилах поведения в детском саду</w:t>
            </w:r>
            <w:proofErr w:type="gramStart"/>
            <w:r w:rsidRPr="000A14E4">
              <w:rPr>
                <w:rStyle w:val="c58"/>
                <w:rFonts w:eastAsia="Calibri"/>
                <w:color w:val="000000"/>
                <w:shd w:val="clear" w:color="auto" w:fill="FFFFFF"/>
              </w:rPr>
              <w:t>»Д</w:t>
            </w:r>
            <w:proofErr w:type="gramEnd"/>
            <w:r w:rsidRPr="000A14E4">
              <w:rPr>
                <w:rStyle w:val="c58"/>
                <w:rFonts w:eastAsia="Calibri"/>
                <w:color w:val="000000"/>
                <w:shd w:val="clear" w:color="auto" w:fill="FFFFFF"/>
              </w:rPr>
              <w:t xml:space="preserve">/и «Как играют?»Цель: активизировать в речи обозначающие названия игрушек, действий с </w:t>
            </w:r>
            <w:r w:rsidRPr="000A14E4">
              <w:rPr>
                <w:rStyle w:val="c58"/>
                <w:rFonts w:eastAsia="Calibri"/>
                <w:color w:val="000000"/>
                <w:shd w:val="clear" w:color="auto" w:fill="FFFFFF"/>
              </w:rPr>
              <w:lastRenderedPageBreak/>
              <w:t>ними; стимулировать развитие мышления.</w:t>
            </w:r>
          </w:p>
        </w:tc>
        <w:tc>
          <w:tcPr>
            <w:tcW w:w="3402" w:type="dxa"/>
          </w:tcPr>
          <w:p w:rsidR="00802AE9" w:rsidRPr="000A14E4" w:rsidRDefault="00802AE9" w:rsidP="00802AE9">
            <w:pPr>
              <w:shd w:val="clear" w:color="auto" w:fill="FFFFFF"/>
              <w:rPr>
                <w:color w:val="000000"/>
                <w:shd w:val="clear" w:color="auto" w:fill="FFFFFF"/>
              </w:rPr>
            </w:pPr>
            <w:r w:rsidRPr="000A14E4">
              <w:rPr>
                <w:color w:val="000000"/>
                <w:shd w:val="clear" w:color="auto" w:fill="FFFFFF"/>
              </w:rPr>
              <w:lastRenderedPageBreak/>
              <w:t>Самостоятельная деятельность детей</w:t>
            </w:r>
          </w:p>
          <w:p w:rsidR="00802AE9" w:rsidRPr="000A14E4" w:rsidRDefault="00802AE9" w:rsidP="00802AE9">
            <w:pPr>
              <w:shd w:val="clear" w:color="auto" w:fill="FFFFFF"/>
              <w:rPr>
                <w:color w:val="000000"/>
                <w:shd w:val="clear" w:color="auto" w:fill="FFFFFF"/>
              </w:rPr>
            </w:pPr>
            <w:r w:rsidRPr="000A14E4">
              <w:rPr>
                <w:color w:val="000000"/>
                <w:shd w:val="clear" w:color="auto" w:fill="FFFFFF"/>
              </w:rPr>
              <w:t>Настольные игры, развивающие пирамидки, игры со шнурками и прищепками</w:t>
            </w:r>
          </w:p>
          <w:p w:rsidR="004C7C15" w:rsidRPr="000A14E4" w:rsidRDefault="004C7C15" w:rsidP="004C7C15">
            <w:pPr>
              <w:shd w:val="clear" w:color="auto" w:fill="FFFFFF"/>
              <w:rPr>
                <w:color w:val="000000"/>
                <w:shd w:val="clear" w:color="auto" w:fill="FFFFFF"/>
              </w:rPr>
            </w:pPr>
            <w:r w:rsidRPr="000A14E4">
              <w:rPr>
                <w:color w:val="000000"/>
                <w:shd w:val="clear" w:color="auto" w:fill="FFFFFF"/>
              </w:rPr>
              <w:t xml:space="preserve">Дыхательная гимнастика «Снежинка на ладони». </w:t>
            </w:r>
            <w:r w:rsidRPr="000A14E4">
              <w:rPr>
                <w:i/>
                <w:color w:val="000000"/>
                <w:shd w:val="clear" w:color="auto" w:fill="FFFFFF"/>
              </w:rPr>
              <w:t>Задачи:</w:t>
            </w:r>
            <w:r w:rsidRPr="000A14E4">
              <w:rPr>
                <w:color w:val="000000"/>
                <w:shd w:val="clear" w:color="auto" w:fill="FFFFFF"/>
              </w:rPr>
              <w:t xml:space="preserve"> Способствовать укреплению губных мышц, формированию навыков  плавного выдоха.</w:t>
            </w:r>
          </w:p>
          <w:p w:rsidR="00FA1541" w:rsidRPr="000A14E4" w:rsidRDefault="004C7C15" w:rsidP="004C7C15">
            <w:pPr>
              <w:shd w:val="clear" w:color="auto" w:fill="FFFFFF"/>
              <w:rPr>
                <w:rFonts w:eastAsia="Times New Roman"/>
                <w:color w:val="000000"/>
              </w:rPr>
            </w:pPr>
            <w:r w:rsidRPr="000A14E4">
              <w:rPr>
                <w:color w:val="000000"/>
                <w:shd w:val="clear" w:color="auto" w:fill="FFFFFF"/>
              </w:rPr>
              <w:t xml:space="preserve">Рисование карандашами </w:t>
            </w:r>
            <w:r w:rsidRPr="000A14E4">
              <w:rPr>
                <w:color w:val="000000"/>
                <w:shd w:val="clear" w:color="auto" w:fill="FFFFFF"/>
              </w:rPr>
              <w:lastRenderedPageBreak/>
              <w:t xml:space="preserve">«Снег». </w:t>
            </w:r>
            <w:r w:rsidRPr="000A14E4">
              <w:rPr>
                <w:i/>
                <w:color w:val="000000"/>
                <w:shd w:val="clear" w:color="auto" w:fill="FFFFFF"/>
              </w:rPr>
              <w:t>Задачи:</w:t>
            </w:r>
            <w:r w:rsidRPr="000A14E4">
              <w:rPr>
                <w:color w:val="000000"/>
                <w:shd w:val="clear" w:color="auto" w:fill="FFFFFF"/>
              </w:rPr>
              <w:t xml:space="preserve"> Побуждать рисовать небольшие штрихи, содействовать формированию правильной осанки при рисовании.</w:t>
            </w:r>
          </w:p>
        </w:tc>
        <w:tc>
          <w:tcPr>
            <w:tcW w:w="1701" w:type="dxa"/>
            <w:vMerge w:val="restart"/>
          </w:tcPr>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984501" w:rsidRPr="000A14E4" w:rsidRDefault="00984501" w:rsidP="00984501">
            <w:pPr>
              <w:rPr>
                <w:color w:val="000000"/>
                <w:shd w:val="clear" w:color="auto" w:fill="FFFFFF"/>
              </w:rPr>
            </w:pPr>
            <w:r w:rsidRPr="000A14E4">
              <w:rPr>
                <w:color w:val="000000"/>
                <w:shd w:val="clear" w:color="auto" w:fill="FFFFFF"/>
              </w:rPr>
              <w:t xml:space="preserve">Поговорить с </w:t>
            </w:r>
            <w:r w:rsidRPr="000A14E4">
              <w:rPr>
                <w:color w:val="000000"/>
                <w:shd w:val="clear" w:color="auto" w:fill="FFFFFF"/>
              </w:rPr>
              <w:lastRenderedPageBreak/>
              <w:t xml:space="preserve">родителями о самочувствии детей. </w:t>
            </w:r>
          </w:p>
          <w:p w:rsidR="008A7180" w:rsidRPr="000A14E4" w:rsidRDefault="00984501" w:rsidP="008A7180">
            <w:pPr>
              <w:rPr>
                <w:color w:val="000000"/>
                <w:shd w:val="clear" w:color="auto" w:fill="FFFFFF"/>
              </w:rPr>
            </w:pPr>
            <w:r w:rsidRPr="000A14E4">
              <w:rPr>
                <w:color w:val="000000"/>
                <w:shd w:val="clear" w:color="auto" w:fill="FFFFFF"/>
              </w:rPr>
              <w:t xml:space="preserve">Консультация для родителей на тему: </w:t>
            </w:r>
            <w:r w:rsidR="008A7180" w:rsidRPr="000A14E4">
              <w:rPr>
                <w:color w:val="000000"/>
                <w:shd w:val="clear" w:color="auto" w:fill="FFFFFF"/>
              </w:rPr>
              <w:t>«Берегите детей от огня»</w:t>
            </w:r>
          </w:p>
          <w:p w:rsidR="008A7180" w:rsidRPr="000A14E4" w:rsidRDefault="008A7180" w:rsidP="008A7180">
            <w:pPr>
              <w:rPr>
                <w:color w:val="000000"/>
                <w:shd w:val="clear" w:color="auto" w:fill="FFFFFF"/>
              </w:rPr>
            </w:pPr>
            <w:r w:rsidRPr="000A14E4">
              <w:rPr>
                <w:color w:val="000000"/>
                <w:shd w:val="clear" w:color="auto" w:fill="FFFFFF"/>
              </w:rPr>
              <w:t>Родительский дневничок</w:t>
            </w:r>
          </w:p>
          <w:p w:rsidR="008A7180" w:rsidRPr="000A14E4" w:rsidRDefault="008A7180" w:rsidP="008A7180">
            <w:pPr>
              <w:rPr>
                <w:color w:val="000000"/>
                <w:shd w:val="clear" w:color="auto" w:fill="FFFFFF"/>
              </w:rPr>
            </w:pPr>
            <w:r w:rsidRPr="000A14E4">
              <w:rPr>
                <w:color w:val="000000"/>
                <w:shd w:val="clear" w:color="auto" w:fill="FFFFFF"/>
              </w:rPr>
              <w:t>«Как проводить с ребёнком досуг»</w:t>
            </w:r>
          </w:p>
          <w:p w:rsidR="008A7180" w:rsidRPr="000A14E4" w:rsidRDefault="008A7180" w:rsidP="008A7180">
            <w:pPr>
              <w:rPr>
                <w:color w:val="000000"/>
                <w:shd w:val="clear" w:color="auto" w:fill="FFFFFF"/>
              </w:rPr>
            </w:pPr>
          </w:p>
          <w:p w:rsidR="008A7180" w:rsidRPr="000A14E4" w:rsidRDefault="008A7180" w:rsidP="008A7180">
            <w:pPr>
              <w:rPr>
                <w:color w:val="000000"/>
                <w:shd w:val="clear" w:color="auto" w:fill="FFFFFF"/>
              </w:rPr>
            </w:pPr>
          </w:p>
          <w:p w:rsidR="00FA1541" w:rsidRPr="000A14E4" w:rsidRDefault="00FA1541" w:rsidP="00FA1541"/>
        </w:tc>
      </w:tr>
      <w:tr w:rsidR="00FA1541" w:rsidRPr="000A14E4" w:rsidTr="001E05B0">
        <w:trPr>
          <w:trHeight w:val="405"/>
        </w:trPr>
        <w:tc>
          <w:tcPr>
            <w:tcW w:w="392" w:type="dxa"/>
            <w:vMerge/>
            <w:vAlign w:val="center"/>
          </w:tcPr>
          <w:p w:rsidR="00FA1541" w:rsidRPr="000A14E4" w:rsidRDefault="00FA1541" w:rsidP="00FA1541"/>
        </w:tc>
        <w:tc>
          <w:tcPr>
            <w:tcW w:w="2183" w:type="dxa"/>
            <w:vMerge w:val="restart"/>
          </w:tcPr>
          <w:p w:rsidR="00FA1541" w:rsidRPr="000A14E4" w:rsidRDefault="00FA1541" w:rsidP="00FA1541"/>
        </w:tc>
        <w:tc>
          <w:tcPr>
            <w:tcW w:w="1502" w:type="dxa"/>
            <w:tcBorders>
              <w:top w:val="single" w:sz="4" w:space="0" w:color="auto"/>
            </w:tcBorders>
          </w:tcPr>
          <w:p w:rsidR="00FA1541" w:rsidRPr="000A14E4" w:rsidRDefault="00FA1541" w:rsidP="00FA1541">
            <w:r w:rsidRPr="000A14E4">
              <w:t>Художественно- эстетическое</w:t>
            </w:r>
          </w:p>
        </w:tc>
        <w:tc>
          <w:tcPr>
            <w:tcW w:w="9498" w:type="dxa"/>
            <w:gridSpan w:val="7"/>
            <w:tcBorders>
              <w:top w:val="single" w:sz="4" w:space="0" w:color="auto"/>
            </w:tcBorders>
          </w:tcPr>
          <w:p w:rsidR="00FA1541" w:rsidRPr="000A14E4" w:rsidRDefault="001E05B0" w:rsidP="005B4605">
            <w:pPr>
              <w:spacing w:after="200"/>
            </w:pPr>
            <w:r w:rsidRPr="000A14E4">
              <w:rPr>
                <w:b/>
              </w:rPr>
              <w:t xml:space="preserve">Рисование: </w:t>
            </w:r>
            <w:r w:rsidRPr="000A14E4">
              <w:rPr>
                <w:i/>
              </w:rPr>
              <w:t>Тема</w:t>
            </w:r>
            <w:r w:rsidR="00C44F3D">
              <w:rPr>
                <w:i/>
              </w:rPr>
              <w:t xml:space="preserve"> </w:t>
            </w:r>
            <w:r w:rsidRPr="000A14E4">
              <w:rPr>
                <w:bCs/>
                <w:i/>
                <w:iCs/>
              </w:rPr>
              <w:t>«Шкаф». Цель:</w:t>
            </w:r>
            <w:r w:rsidR="00C44F3D">
              <w:rPr>
                <w:bCs/>
                <w:i/>
                <w:iCs/>
              </w:rPr>
              <w:t xml:space="preserve"> </w:t>
            </w:r>
            <w:r w:rsidRPr="000A14E4">
              <w:t>Учить правильным приемам закрашивания красками (не выходя за контур, проводить линии кистью сверху вниз или слева на право). Источник конспект.</w:t>
            </w:r>
          </w:p>
        </w:tc>
        <w:tc>
          <w:tcPr>
            <w:tcW w:w="1701" w:type="dxa"/>
            <w:vMerge/>
            <w:vAlign w:val="center"/>
          </w:tcPr>
          <w:p w:rsidR="00FA1541" w:rsidRPr="000A14E4" w:rsidRDefault="00FA1541" w:rsidP="00FA1541"/>
        </w:tc>
      </w:tr>
      <w:tr w:rsidR="00FA1541" w:rsidRPr="000A14E4" w:rsidTr="001E05B0">
        <w:trPr>
          <w:trHeight w:val="335"/>
        </w:trPr>
        <w:tc>
          <w:tcPr>
            <w:tcW w:w="392" w:type="dxa"/>
            <w:vMerge/>
            <w:vAlign w:val="center"/>
          </w:tcPr>
          <w:p w:rsidR="00FA1541" w:rsidRPr="000A14E4" w:rsidRDefault="00FA1541" w:rsidP="00FA1541"/>
        </w:tc>
        <w:tc>
          <w:tcPr>
            <w:tcW w:w="2183" w:type="dxa"/>
            <w:vMerge/>
            <w:vAlign w:val="center"/>
          </w:tcPr>
          <w:p w:rsidR="00FA1541" w:rsidRPr="000A14E4" w:rsidRDefault="00FA1541" w:rsidP="00FA1541"/>
        </w:tc>
        <w:tc>
          <w:tcPr>
            <w:tcW w:w="1502" w:type="dxa"/>
          </w:tcPr>
          <w:p w:rsidR="00FA1541" w:rsidRPr="000A14E4" w:rsidRDefault="00FA1541" w:rsidP="00FA1541">
            <w:r w:rsidRPr="000A14E4">
              <w:t>Физ-ра, здоровье</w:t>
            </w:r>
          </w:p>
        </w:tc>
        <w:tc>
          <w:tcPr>
            <w:tcW w:w="9498" w:type="dxa"/>
            <w:gridSpan w:val="7"/>
            <w:tcBorders>
              <w:bottom w:val="single" w:sz="4" w:space="0" w:color="auto"/>
            </w:tcBorders>
          </w:tcPr>
          <w:p w:rsidR="00FA1541" w:rsidRPr="000A14E4" w:rsidRDefault="00FA1541" w:rsidP="005B4605">
            <w:pPr>
              <w:shd w:val="clear" w:color="auto" w:fill="FFFFFF"/>
            </w:pPr>
            <w:r w:rsidRPr="000A14E4">
              <w:rPr>
                <w:b/>
              </w:rPr>
              <w:t>Физическая культура</w:t>
            </w:r>
            <w:r w:rsidR="005B4605">
              <w:rPr>
                <w:b/>
              </w:rPr>
              <w:t xml:space="preserve"> (на воздухе).</w:t>
            </w:r>
          </w:p>
        </w:tc>
        <w:tc>
          <w:tcPr>
            <w:tcW w:w="1701" w:type="dxa"/>
            <w:vMerge/>
            <w:vAlign w:val="center"/>
          </w:tcPr>
          <w:p w:rsidR="00FA1541" w:rsidRPr="000A14E4" w:rsidRDefault="00FA1541" w:rsidP="00FA1541"/>
        </w:tc>
      </w:tr>
      <w:tr w:rsidR="00FA1541" w:rsidRPr="000A14E4" w:rsidTr="001E05B0">
        <w:trPr>
          <w:trHeight w:val="348"/>
        </w:trPr>
        <w:tc>
          <w:tcPr>
            <w:tcW w:w="392" w:type="dxa"/>
            <w:vMerge/>
            <w:vAlign w:val="center"/>
          </w:tcPr>
          <w:p w:rsidR="00FA1541" w:rsidRPr="000A14E4" w:rsidRDefault="00FA1541" w:rsidP="00FA1541"/>
        </w:tc>
        <w:tc>
          <w:tcPr>
            <w:tcW w:w="2183" w:type="dxa"/>
          </w:tcPr>
          <w:p w:rsidR="00FA1541" w:rsidRPr="000A14E4" w:rsidRDefault="00FA1541" w:rsidP="00FA1541">
            <w:r w:rsidRPr="000A14E4">
              <w:t>Прогулка:</w:t>
            </w:r>
          </w:p>
          <w:p w:rsidR="00FA1541" w:rsidRPr="000A14E4" w:rsidRDefault="00FA1541" w:rsidP="00FA1541"/>
        </w:tc>
        <w:tc>
          <w:tcPr>
            <w:tcW w:w="1502" w:type="dxa"/>
            <w:vMerge w:val="restart"/>
            <w:tcBorders>
              <w:right w:val="single" w:sz="4" w:space="0" w:color="auto"/>
            </w:tcBorders>
          </w:tcPr>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p w:rsidR="00FA1541" w:rsidRPr="000A14E4" w:rsidRDefault="00FA1541" w:rsidP="00FA1541">
            <w:r w:rsidRPr="000A14E4">
              <w:t>Физич.</w:t>
            </w:r>
          </w:p>
          <w:p w:rsidR="00FA1541" w:rsidRPr="000A14E4" w:rsidRDefault="00FA1541" w:rsidP="00FA1541">
            <w:r w:rsidRPr="000A14E4">
              <w:t>культура,</w:t>
            </w:r>
          </w:p>
          <w:p w:rsidR="00FA1541" w:rsidRPr="000A14E4" w:rsidRDefault="00FA1541" w:rsidP="00FA1541">
            <w:r w:rsidRPr="000A14E4">
              <w:t>Здоровье,</w:t>
            </w:r>
          </w:p>
          <w:p w:rsidR="00FA1541" w:rsidRPr="000A14E4" w:rsidRDefault="00FA1541" w:rsidP="00FA1541">
            <w:r w:rsidRPr="000A14E4">
              <w:t>Безопасность,</w:t>
            </w:r>
          </w:p>
          <w:p w:rsidR="00FA1541" w:rsidRPr="000A14E4" w:rsidRDefault="00FA1541" w:rsidP="00FA1541">
            <w:r w:rsidRPr="000A14E4">
              <w:t>Социализация,</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t>Чтение х/л,</w:t>
            </w:r>
          </w:p>
          <w:p w:rsidR="00FA1541" w:rsidRPr="000A14E4" w:rsidRDefault="00FA1541" w:rsidP="00FA1541">
            <w:r w:rsidRPr="000A14E4">
              <w:t>Труд.</w:t>
            </w:r>
          </w:p>
          <w:p w:rsidR="00FA1541" w:rsidRPr="000A14E4" w:rsidRDefault="00FA1541" w:rsidP="00FA1541">
            <w:r w:rsidRPr="000A14E4">
              <w:t>Познание,</w:t>
            </w:r>
          </w:p>
          <w:p w:rsidR="00FA1541" w:rsidRPr="000A14E4" w:rsidRDefault="00FA1541" w:rsidP="00FA1541">
            <w:r w:rsidRPr="000A14E4">
              <w:t>Коммуникация,</w:t>
            </w:r>
          </w:p>
          <w:p w:rsidR="00FA1541" w:rsidRPr="000A14E4" w:rsidRDefault="00FA1541" w:rsidP="00FA1541">
            <w:r w:rsidRPr="000A14E4">
              <w:t>музыка</w:t>
            </w:r>
          </w:p>
        </w:tc>
        <w:tc>
          <w:tcPr>
            <w:tcW w:w="9498" w:type="dxa"/>
            <w:gridSpan w:val="7"/>
            <w:tcBorders>
              <w:left w:val="single" w:sz="4" w:space="0" w:color="auto"/>
            </w:tcBorders>
          </w:tcPr>
          <w:p w:rsidR="007C1FA3" w:rsidRPr="000A14E4" w:rsidRDefault="007C1FA3" w:rsidP="007C1FA3">
            <w:pPr>
              <w:rPr>
                <w:lang w:eastAsia="en-US"/>
              </w:rPr>
            </w:pPr>
            <w:r w:rsidRPr="000A14E4">
              <w:rPr>
                <w:lang w:eastAsia="en-US"/>
              </w:rPr>
              <w:t xml:space="preserve">Тема прогулки: «У кормушки» </w:t>
            </w:r>
          </w:p>
          <w:p w:rsidR="007C1FA3" w:rsidRPr="000A14E4" w:rsidRDefault="007C1FA3" w:rsidP="007C1FA3">
            <w:pPr>
              <w:rPr>
                <w:lang w:eastAsia="en-US"/>
              </w:rPr>
            </w:pPr>
            <w:r w:rsidRPr="000A14E4">
              <w:rPr>
                <w:lang w:eastAsia="en-US"/>
              </w:rPr>
              <w:t>Цели: закрепить элементарные представления о кормушках для птиц. Формировать доброе отношение к птицам, желание заботиться о них.</w:t>
            </w:r>
          </w:p>
          <w:p w:rsidR="007C1FA3" w:rsidRPr="000A14E4" w:rsidRDefault="007C1FA3" w:rsidP="007C1FA3">
            <w:pPr>
              <w:rPr>
                <w:lang w:eastAsia="en-US"/>
              </w:rPr>
            </w:pPr>
            <w:r w:rsidRPr="000A14E4">
              <w:rPr>
                <w:lang w:eastAsia="en-US"/>
              </w:rPr>
              <w:t>Наблюдение за птицами, прилетающими на участок.</w:t>
            </w:r>
          </w:p>
          <w:p w:rsidR="007C1FA3" w:rsidRPr="000A14E4" w:rsidRDefault="007C1FA3" w:rsidP="007C1FA3">
            <w:pPr>
              <w:rPr>
                <w:lang w:eastAsia="en-US"/>
              </w:rPr>
            </w:pPr>
            <w:r w:rsidRPr="000A14E4">
              <w:rPr>
                <w:lang w:eastAsia="en-US"/>
              </w:rPr>
              <w:t xml:space="preserve">Подвижные игры:   «Птички летают», «Птички в гнездышках», Цели:   учить </w:t>
            </w:r>
            <w:proofErr w:type="gramStart"/>
            <w:r w:rsidRPr="000A14E4">
              <w:rPr>
                <w:lang w:eastAsia="en-US"/>
              </w:rPr>
              <w:t>мягко</w:t>
            </w:r>
            <w:proofErr w:type="gramEnd"/>
            <w:r w:rsidRPr="000A14E4">
              <w:rPr>
                <w:lang w:eastAsia="en-US"/>
              </w:rPr>
              <w:t xml:space="preserve"> спрыгивать; бегать, не задевая друг друга, приучать быть осторожными, занимая место, не толкать товарища.</w:t>
            </w:r>
          </w:p>
          <w:p w:rsidR="007C1FA3" w:rsidRPr="000A14E4" w:rsidRDefault="007C1FA3" w:rsidP="007C1FA3">
            <w:pPr>
              <w:rPr>
                <w:lang w:eastAsia="en-US"/>
              </w:rPr>
            </w:pPr>
            <w:r w:rsidRPr="000A14E4">
              <w:rPr>
                <w:lang w:eastAsia="en-US"/>
              </w:rPr>
              <w:t>«Воробушки и автомобиль».</w:t>
            </w:r>
            <w:r w:rsidR="005B4605">
              <w:rPr>
                <w:lang w:eastAsia="en-US"/>
              </w:rPr>
              <w:t xml:space="preserve"> </w:t>
            </w:r>
            <w:r w:rsidRPr="000A14E4">
              <w:rPr>
                <w:lang w:eastAsia="en-US"/>
              </w:rPr>
              <w:t xml:space="preserve">Цель: учить детей быстро бегать по сигналу, но не наталкиваться друг на друга, начинать движение изменять егопо сигналу воспитателя, находить свое место. Стр. 24 О.А. </w:t>
            </w:r>
            <w:r w:rsidR="005B4605" w:rsidRPr="000A14E4">
              <w:rPr>
                <w:lang w:eastAsia="en-US"/>
              </w:rPr>
              <w:t>Соломенников</w:t>
            </w:r>
            <w:r w:rsidRPr="000A14E4">
              <w:rPr>
                <w:lang w:eastAsia="en-US"/>
              </w:rPr>
              <w:t>.</w:t>
            </w:r>
          </w:p>
          <w:p w:rsidR="00FA1541" w:rsidRPr="000A14E4" w:rsidRDefault="00FA1541" w:rsidP="00802AE9"/>
        </w:tc>
        <w:tc>
          <w:tcPr>
            <w:tcW w:w="1701" w:type="dxa"/>
            <w:vMerge/>
            <w:vAlign w:val="center"/>
          </w:tcPr>
          <w:p w:rsidR="00FA1541" w:rsidRPr="000A14E4" w:rsidRDefault="00FA1541" w:rsidP="00FA1541"/>
        </w:tc>
      </w:tr>
      <w:tr w:rsidR="00FA1541" w:rsidRPr="000A14E4" w:rsidTr="001E05B0">
        <w:trPr>
          <w:trHeight w:val="465"/>
        </w:trPr>
        <w:tc>
          <w:tcPr>
            <w:tcW w:w="392" w:type="dxa"/>
            <w:vMerge/>
            <w:vAlign w:val="center"/>
          </w:tcPr>
          <w:p w:rsidR="00FA1541" w:rsidRPr="000A14E4" w:rsidRDefault="00FA1541" w:rsidP="00FA1541"/>
        </w:tc>
        <w:tc>
          <w:tcPr>
            <w:tcW w:w="2183" w:type="dxa"/>
          </w:tcPr>
          <w:p w:rsidR="00FA1541" w:rsidRPr="000A14E4" w:rsidRDefault="00FA1541" w:rsidP="00FA1541">
            <w:r w:rsidRPr="000A14E4">
              <w:t>Работа перед сном:</w:t>
            </w:r>
          </w:p>
        </w:tc>
        <w:tc>
          <w:tcPr>
            <w:tcW w:w="1502" w:type="dxa"/>
            <w:vMerge/>
            <w:tcBorders>
              <w:right w:val="single" w:sz="4" w:space="0" w:color="auto"/>
            </w:tcBorders>
            <w:vAlign w:val="center"/>
          </w:tcPr>
          <w:p w:rsidR="00FA1541" w:rsidRPr="000A14E4" w:rsidRDefault="00FA1541" w:rsidP="00FA1541"/>
        </w:tc>
        <w:tc>
          <w:tcPr>
            <w:tcW w:w="9498" w:type="dxa"/>
            <w:gridSpan w:val="7"/>
            <w:tcBorders>
              <w:left w:val="single" w:sz="4" w:space="0" w:color="auto"/>
            </w:tcBorders>
          </w:tcPr>
          <w:p w:rsidR="00FA1541" w:rsidRPr="000A14E4" w:rsidRDefault="00802AE9" w:rsidP="004C7C15">
            <w:r w:rsidRPr="000A14E4">
              <w:t xml:space="preserve">Чтение детям: </w:t>
            </w:r>
            <w:r w:rsidR="00B957CE" w:rsidRPr="000A14E4">
              <w:t xml:space="preserve">стихотворения «Катя в яслях» Александрова З. Н, стр.69. </w:t>
            </w:r>
            <w:r w:rsidR="005B4605" w:rsidRPr="000A14E4">
              <w:t>Хрестоматия</w:t>
            </w:r>
          </w:p>
        </w:tc>
        <w:tc>
          <w:tcPr>
            <w:tcW w:w="1701" w:type="dxa"/>
            <w:vMerge/>
            <w:vAlign w:val="center"/>
          </w:tcPr>
          <w:p w:rsidR="00FA1541" w:rsidRPr="000A14E4" w:rsidRDefault="00FA1541" w:rsidP="00FA1541"/>
        </w:tc>
      </w:tr>
      <w:tr w:rsidR="00FA1541" w:rsidRPr="000A14E4" w:rsidTr="001E05B0">
        <w:tc>
          <w:tcPr>
            <w:tcW w:w="392" w:type="dxa"/>
            <w:vMerge/>
            <w:vAlign w:val="center"/>
          </w:tcPr>
          <w:p w:rsidR="00FA1541" w:rsidRPr="000A14E4" w:rsidRDefault="00FA1541" w:rsidP="00FA1541"/>
        </w:tc>
        <w:tc>
          <w:tcPr>
            <w:tcW w:w="2183" w:type="dxa"/>
          </w:tcPr>
          <w:p w:rsidR="00FA1541" w:rsidRPr="000A14E4" w:rsidRDefault="00FA1541" w:rsidP="00FA1541">
            <w:r w:rsidRPr="000A14E4">
              <w:t>Работа после сна:</w:t>
            </w:r>
          </w:p>
        </w:tc>
        <w:tc>
          <w:tcPr>
            <w:tcW w:w="1502" w:type="dxa"/>
            <w:vMerge/>
            <w:tcBorders>
              <w:right w:val="single" w:sz="4" w:space="0" w:color="auto"/>
            </w:tcBorders>
            <w:vAlign w:val="center"/>
          </w:tcPr>
          <w:p w:rsidR="00FA1541" w:rsidRPr="000A14E4" w:rsidRDefault="00FA1541" w:rsidP="00FA1541"/>
        </w:tc>
        <w:tc>
          <w:tcPr>
            <w:tcW w:w="9498" w:type="dxa"/>
            <w:gridSpan w:val="7"/>
            <w:tcBorders>
              <w:left w:val="single" w:sz="4" w:space="0" w:color="auto"/>
            </w:tcBorders>
          </w:tcPr>
          <w:p w:rsidR="00FA1541" w:rsidRPr="000A14E4" w:rsidRDefault="00FA1541" w:rsidP="00C748DB">
            <w:r w:rsidRPr="000A14E4">
              <w:rPr>
                <w:lang w:eastAsia="en-US"/>
              </w:rPr>
              <w:t>Гимнастика после сна №</w:t>
            </w:r>
            <w:r w:rsidR="00C748DB" w:rsidRPr="000A14E4">
              <w:rPr>
                <w:lang w:eastAsia="en-US"/>
              </w:rPr>
              <w:t>5</w:t>
            </w:r>
            <w:r w:rsidRPr="000A14E4">
              <w:rPr>
                <w:lang w:eastAsia="en-US"/>
              </w:rPr>
              <w:t>, ходьба по массажным дорожкам. Артикуляционная гимнастика.</w:t>
            </w:r>
          </w:p>
        </w:tc>
        <w:tc>
          <w:tcPr>
            <w:tcW w:w="1701" w:type="dxa"/>
            <w:vMerge/>
            <w:vAlign w:val="center"/>
          </w:tcPr>
          <w:p w:rsidR="00FA1541" w:rsidRPr="000A14E4" w:rsidRDefault="00FA1541" w:rsidP="00FA1541"/>
        </w:tc>
      </w:tr>
      <w:tr w:rsidR="00FA1541" w:rsidRPr="000A14E4" w:rsidTr="001E05B0">
        <w:trPr>
          <w:trHeight w:val="247"/>
        </w:trPr>
        <w:tc>
          <w:tcPr>
            <w:tcW w:w="392" w:type="dxa"/>
            <w:vMerge/>
            <w:vAlign w:val="center"/>
          </w:tcPr>
          <w:p w:rsidR="00FA1541" w:rsidRPr="000A14E4" w:rsidRDefault="00FA1541" w:rsidP="00FA1541"/>
        </w:tc>
        <w:tc>
          <w:tcPr>
            <w:tcW w:w="2183" w:type="dxa"/>
            <w:tcBorders>
              <w:bottom w:val="single" w:sz="4" w:space="0" w:color="auto"/>
            </w:tcBorders>
          </w:tcPr>
          <w:p w:rsidR="00FA1541" w:rsidRPr="000A14E4" w:rsidRDefault="00FA1541" w:rsidP="00FA1541">
            <w:r w:rsidRPr="000A14E4">
              <w:t>Вечер:</w:t>
            </w:r>
          </w:p>
        </w:tc>
        <w:tc>
          <w:tcPr>
            <w:tcW w:w="1502" w:type="dxa"/>
            <w:vMerge/>
            <w:tcBorders>
              <w:right w:val="single" w:sz="4" w:space="0" w:color="auto"/>
            </w:tcBorders>
            <w:vAlign w:val="center"/>
          </w:tcPr>
          <w:p w:rsidR="00FA1541" w:rsidRPr="000A14E4" w:rsidRDefault="00FA1541" w:rsidP="00FA1541"/>
        </w:tc>
        <w:tc>
          <w:tcPr>
            <w:tcW w:w="2544" w:type="dxa"/>
            <w:tcBorders>
              <w:left w:val="single" w:sz="4" w:space="0" w:color="auto"/>
              <w:bottom w:val="single" w:sz="4" w:space="0" w:color="auto"/>
              <w:right w:val="single" w:sz="4" w:space="0" w:color="auto"/>
            </w:tcBorders>
          </w:tcPr>
          <w:p w:rsidR="00B957CE" w:rsidRPr="000A14E4" w:rsidRDefault="00B957CE" w:rsidP="00B957CE">
            <w:pPr>
              <w:shd w:val="clear" w:color="auto" w:fill="FFFFFF"/>
              <w:rPr>
                <w:rFonts w:eastAsia="Times New Roman"/>
                <w:color w:val="000000"/>
              </w:rPr>
            </w:pPr>
            <w:r w:rsidRPr="000A14E4">
              <w:rPr>
                <w:rFonts w:eastAsia="Times New Roman"/>
                <w:color w:val="000000"/>
              </w:rPr>
              <w:t>Чтение: рассказ Ю. Тувима</w:t>
            </w:r>
            <w:r w:rsidR="005B4605">
              <w:rPr>
                <w:rFonts w:eastAsia="Times New Roman"/>
                <w:color w:val="000000"/>
              </w:rPr>
              <w:t>.</w:t>
            </w:r>
          </w:p>
          <w:p w:rsidR="00B957CE" w:rsidRPr="000A14E4" w:rsidRDefault="00B957CE" w:rsidP="00B957CE">
            <w:pPr>
              <w:shd w:val="clear" w:color="auto" w:fill="FFFFFF"/>
              <w:rPr>
                <w:rFonts w:eastAsia="Times New Roman"/>
                <w:color w:val="000000"/>
              </w:rPr>
            </w:pPr>
            <w:r w:rsidRPr="000A14E4">
              <w:rPr>
                <w:rFonts w:eastAsia="Times New Roman"/>
                <w:color w:val="000000"/>
              </w:rPr>
              <w:t xml:space="preserve"> «Стол». Задачи: Побуждать  слушать худ</w:t>
            </w:r>
            <w:proofErr w:type="gramStart"/>
            <w:r w:rsidRPr="000A14E4">
              <w:rPr>
                <w:rFonts w:eastAsia="Times New Roman"/>
                <w:color w:val="000000"/>
              </w:rPr>
              <w:t>.</w:t>
            </w:r>
            <w:proofErr w:type="gramEnd"/>
            <w:r w:rsidR="005B4605">
              <w:rPr>
                <w:rFonts w:eastAsia="Times New Roman"/>
                <w:color w:val="000000"/>
              </w:rPr>
              <w:t xml:space="preserve"> </w:t>
            </w:r>
            <w:proofErr w:type="gramStart"/>
            <w:r w:rsidRPr="000A14E4">
              <w:rPr>
                <w:rFonts w:eastAsia="Times New Roman"/>
                <w:color w:val="000000"/>
              </w:rPr>
              <w:t>п</w:t>
            </w:r>
            <w:proofErr w:type="gramEnd"/>
            <w:r w:rsidRPr="000A14E4">
              <w:rPr>
                <w:rFonts w:eastAsia="Times New Roman"/>
                <w:color w:val="000000"/>
              </w:rPr>
              <w:t>роизв., повторять предметы мебели, пополнить детский словарь.</w:t>
            </w:r>
          </w:p>
          <w:p w:rsidR="00FA1541" w:rsidRPr="000A14E4" w:rsidRDefault="00B957CE" w:rsidP="00B957CE">
            <w:pPr>
              <w:shd w:val="clear" w:color="auto" w:fill="FFFFFF"/>
              <w:rPr>
                <w:rFonts w:eastAsia="Times New Roman"/>
                <w:color w:val="000000"/>
              </w:rPr>
            </w:pPr>
            <w:r w:rsidRPr="000A14E4">
              <w:rPr>
                <w:rFonts w:eastAsia="Times New Roman"/>
                <w:color w:val="000000"/>
              </w:rPr>
              <w:t xml:space="preserve">Подвижная музыкальная игра: </w:t>
            </w:r>
            <w:r w:rsidRPr="000A14E4">
              <w:rPr>
                <w:rFonts w:eastAsia="Times New Roman"/>
                <w:color w:val="000000"/>
              </w:rPr>
              <w:lastRenderedPageBreak/>
              <w:t>«Паровозик». Задачи: Вызвать желание играть вместе с воспитателем, менять движения в соответствии с музыкой и текстом.</w:t>
            </w:r>
          </w:p>
          <w:p w:rsidR="005B4B66" w:rsidRPr="000A14E4" w:rsidRDefault="005B4B66" w:rsidP="00B957CE">
            <w:pPr>
              <w:shd w:val="clear" w:color="auto" w:fill="FFFFFF"/>
              <w:rPr>
                <w:rFonts w:eastAsia="Times New Roman"/>
                <w:color w:val="000000"/>
              </w:rPr>
            </w:pPr>
            <w:r w:rsidRPr="000A14E4">
              <w:rPr>
                <w:rFonts w:eastAsia="Times New Roman"/>
                <w:color w:val="000000"/>
              </w:rPr>
              <w:t>Игра на моторику «Колечко»</w:t>
            </w:r>
          </w:p>
          <w:p w:rsidR="005B4B66" w:rsidRPr="000A14E4" w:rsidRDefault="005B4B66" w:rsidP="00B957CE">
            <w:pPr>
              <w:shd w:val="clear" w:color="auto" w:fill="FFFFFF"/>
              <w:rPr>
                <w:rFonts w:eastAsia="Times New Roman"/>
                <w:color w:val="000000"/>
              </w:rPr>
            </w:pPr>
            <w:r w:rsidRPr="000A14E4">
              <w:rPr>
                <w:rFonts w:eastAsia="Times New Roman"/>
                <w:color w:val="000000"/>
              </w:rPr>
              <w:t>У мамы грустное лицо (изобразить)</w:t>
            </w:r>
          </w:p>
          <w:p w:rsidR="005B4B66" w:rsidRPr="000A14E4" w:rsidRDefault="005B4B66" w:rsidP="00B957CE">
            <w:pPr>
              <w:shd w:val="clear" w:color="auto" w:fill="FFFFFF"/>
              <w:rPr>
                <w:rFonts w:eastAsia="Times New Roman"/>
                <w:color w:val="000000"/>
              </w:rPr>
            </w:pPr>
            <w:r w:rsidRPr="000A14E4">
              <w:rPr>
                <w:rFonts w:eastAsia="Times New Roman"/>
                <w:color w:val="000000"/>
              </w:rPr>
              <w:t>Не может отыскать кольцо (показать кольцо правой рукой)</w:t>
            </w:r>
          </w:p>
          <w:p w:rsidR="005B4B66" w:rsidRPr="000A14E4" w:rsidRDefault="005B4B66" w:rsidP="00B957CE">
            <w:pPr>
              <w:shd w:val="clear" w:color="auto" w:fill="FFFFFF"/>
              <w:rPr>
                <w:rFonts w:eastAsia="Times New Roman"/>
                <w:color w:val="000000"/>
              </w:rPr>
            </w:pPr>
            <w:r w:rsidRPr="000A14E4">
              <w:rPr>
                <w:rFonts w:eastAsia="Times New Roman"/>
                <w:color w:val="000000"/>
              </w:rPr>
              <w:t>Но дочь нашла его у стула (стул)</w:t>
            </w:r>
          </w:p>
          <w:p w:rsidR="005B4B66" w:rsidRPr="000A14E4" w:rsidRDefault="005B4B66" w:rsidP="00B957CE">
            <w:pPr>
              <w:shd w:val="clear" w:color="auto" w:fill="FFFFFF"/>
              <w:rPr>
                <w:rFonts w:eastAsia="Times New Roman"/>
                <w:color w:val="000000"/>
              </w:rPr>
            </w:pPr>
            <w:r w:rsidRPr="000A14E4">
              <w:rPr>
                <w:rFonts w:eastAsia="Times New Roman"/>
                <w:color w:val="000000"/>
              </w:rPr>
              <w:t>И в миг на палец натянула (изобразить).</w:t>
            </w:r>
          </w:p>
        </w:tc>
        <w:tc>
          <w:tcPr>
            <w:tcW w:w="1710" w:type="dxa"/>
            <w:gridSpan w:val="2"/>
            <w:tcBorders>
              <w:left w:val="single" w:sz="4" w:space="0" w:color="auto"/>
              <w:bottom w:val="single" w:sz="4" w:space="0" w:color="auto"/>
              <w:right w:val="single" w:sz="4" w:space="0" w:color="auto"/>
            </w:tcBorders>
          </w:tcPr>
          <w:p w:rsidR="00FA1541" w:rsidRPr="000A14E4" w:rsidRDefault="00B957CE" w:rsidP="005B4605">
            <w:pPr>
              <w:shd w:val="clear" w:color="auto" w:fill="FFFFFF"/>
              <w:rPr>
                <w:rFonts w:eastAsia="Times New Roman"/>
              </w:rPr>
            </w:pPr>
            <w:r w:rsidRPr="000A14E4">
              <w:rPr>
                <w:color w:val="000000"/>
                <w:shd w:val="clear" w:color="auto" w:fill="FFFFFF"/>
              </w:rPr>
              <w:lastRenderedPageBreak/>
              <w:t xml:space="preserve">Конструирование: «Стол». </w:t>
            </w:r>
            <w:r w:rsidRPr="000A14E4">
              <w:rPr>
                <w:i/>
                <w:color w:val="000000"/>
                <w:shd w:val="clear" w:color="auto" w:fill="FFFFFF"/>
              </w:rPr>
              <w:t xml:space="preserve">Задачи: </w:t>
            </w:r>
            <w:r w:rsidRPr="000A14E4">
              <w:rPr>
                <w:color w:val="000000"/>
                <w:shd w:val="clear" w:color="auto" w:fill="FFFFFF"/>
              </w:rPr>
              <w:t>Способствовать развитию умения сооружать стол по образцу, формировани</w:t>
            </w:r>
            <w:r w:rsidRPr="000A14E4">
              <w:rPr>
                <w:color w:val="000000"/>
                <w:shd w:val="clear" w:color="auto" w:fill="FFFFFF"/>
              </w:rPr>
              <w:lastRenderedPageBreak/>
              <w:t>ю представления о пространственных соотношениях,  побуждать к использованию сюжетных игрушек</w:t>
            </w:r>
            <w:r w:rsidR="005B4605">
              <w:rPr>
                <w:color w:val="000000"/>
                <w:shd w:val="clear" w:color="auto" w:fill="FFFFFF"/>
              </w:rPr>
              <w:t>.</w:t>
            </w:r>
          </w:p>
        </w:tc>
        <w:tc>
          <w:tcPr>
            <w:tcW w:w="1830" w:type="dxa"/>
            <w:gridSpan w:val="2"/>
            <w:tcBorders>
              <w:left w:val="single" w:sz="4" w:space="0" w:color="auto"/>
              <w:bottom w:val="single" w:sz="4" w:space="0" w:color="auto"/>
              <w:right w:val="single" w:sz="4" w:space="0" w:color="auto"/>
            </w:tcBorders>
            <w:shd w:val="clear" w:color="auto" w:fill="auto"/>
          </w:tcPr>
          <w:p w:rsidR="00FA1541" w:rsidRPr="000A14E4" w:rsidRDefault="005C0E83" w:rsidP="00FA1541">
            <w:pPr>
              <w:pStyle w:val="a3"/>
              <w:spacing w:before="0" w:beforeAutospacing="0" w:after="0" w:afterAutospacing="0"/>
            </w:pPr>
            <w:r w:rsidRPr="000A14E4">
              <w:rPr>
                <w:color w:val="000000"/>
              </w:rPr>
              <w:lastRenderedPageBreak/>
              <w:t xml:space="preserve">Ситуативный разговор о том, что необходимо соблюдать порядок в группе. Игра-упражнение: «Поможем кукле Кате </w:t>
            </w:r>
            <w:r w:rsidRPr="000A14E4">
              <w:rPr>
                <w:color w:val="000000"/>
              </w:rPr>
              <w:lastRenderedPageBreak/>
              <w:t>убрать игрушки»</w:t>
            </w:r>
          </w:p>
        </w:tc>
        <w:tc>
          <w:tcPr>
            <w:tcW w:w="3414" w:type="dxa"/>
            <w:gridSpan w:val="2"/>
            <w:tcBorders>
              <w:left w:val="single" w:sz="4" w:space="0" w:color="auto"/>
              <w:bottom w:val="single" w:sz="4" w:space="0" w:color="auto"/>
            </w:tcBorders>
          </w:tcPr>
          <w:p w:rsidR="005C0E83" w:rsidRPr="000A14E4" w:rsidRDefault="005C0E83" w:rsidP="005C0E83">
            <w:pPr>
              <w:shd w:val="clear" w:color="auto" w:fill="FFFFFF"/>
              <w:jc w:val="both"/>
              <w:textAlignment w:val="baseline"/>
              <w:rPr>
                <w:rFonts w:eastAsia="Times New Roman"/>
                <w:bCs/>
                <w:color w:val="000000" w:themeColor="text1"/>
              </w:rPr>
            </w:pPr>
            <w:r w:rsidRPr="000A14E4">
              <w:rPr>
                <w:rFonts w:eastAsia="Times New Roman"/>
                <w:bCs/>
                <w:color w:val="000000" w:themeColor="text1"/>
              </w:rPr>
              <w:lastRenderedPageBreak/>
              <w:t>Внесение настольной - игры «Собери картинку».</w:t>
            </w:r>
          </w:p>
          <w:p w:rsidR="00B957CE" w:rsidRPr="000A14E4" w:rsidRDefault="00B957CE" w:rsidP="00B957CE">
            <w:pPr>
              <w:shd w:val="clear" w:color="auto" w:fill="FFFFFF"/>
              <w:textAlignment w:val="baseline"/>
              <w:rPr>
                <w:rFonts w:eastAsia="Times New Roman"/>
                <w:bCs/>
                <w:color w:val="000000" w:themeColor="text1"/>
              </w:rPr>
            </w:pPr>
            <w:r w:rsidRPr="000A14E4">
              <w:rPr>
                <w:rFonts w:eastAsia="Times New Roman"/>
                <w:bCs/>
                <w:color w:val="000000" w:themeColor="text1"/>
              </w:rPr>
              <w:t xml:space="preserve">Игры со строительным материалом «Кубики». </w:t>
            </w:r>
            <w:r w:rsidRPr="000A14E4">
              <w:rPr>
                <w:rFonts w:eastAsia="Times New Roman"/>
                <w:bCs/>
                <w:i/>
                <w:color w:val="000000" w:themeColor="text1"/>
              </w:rPr>
              <w:t>Задачи:</w:t>
            </w:r>
            <w:r w:rsidRPr="000A14E4">
              <w:rPr>
                <w:rFonts w:eastAsia="Times New Roman"/>
                <w:bCs/>
                <w:color w:val="000000" w:themeColor="text1"/>
              </w:rPr>
              <w:t xml:space="preserve"> Обеспечить развитие умения  накладывать кубик на кубик, строя башенку из 3 кубиков.  </w:t>
            </w:r>
          </w:p>
          <w:p w:rsidR="00B957CE" w:rsidRPr="000A14E4" w:rsidRDefault="00B957CE" w:rsidP="00B957CE">
            <w:pPr>
              <w:shd w:val="clear" w:color="auto" w:fill="FFFFFF"/>
              <w:jc w:val="both"/>
              <w:textAlignment w:val="baseline"/>
              <w:rPr>
                <w:rFonts w:eastAsia="Times New Roman"/>
                <w:bCs/>
                <w:color w:val="000000" w:themeColor="text1"/>
              </w:rPr>
            </w:pPr>
            <w:r w:rsidRPr="000A14E4">
              <w:rPr>
                <w:rFonts w:eastAsia="Times New Roman"/>
                <w:bCs/>
                <w:i/>
                <w:iCs/>
                <w:color w:val="000000" w:themeColor="text1"/>
              </w:rPr>
              <w:t>Здесь будет мост, под ним гараж,</w:t>
            </w:r>
          </w:p>
          <w:p w:rsidR="00FA1541" w:rsidRPr="000A14E4" w:rsidRDefault="00B957CE" w:rsidP="00B957CE">
            <w:pPr>
              <w:shd w:val="clear" w:color="auto" w:fill="FFFFFF"/>
              <w:jc w:val="both"/>
              <w:textAlignment w:val="baseline"/>
              <w:rPr>
                <w:rFonts w:eastAsia="Times New Roman"/>
              </w:rPr>
            </w:pPr>
            <w:r w:rsidRPr="000A14E4">
              <w:rPr>
                <w:rFonts w:eastAsia="Times New Roman"/>
                <w:bCs/>
                <w:i/>
                <w:iCs/>
                <w:color w:val="000000" w:themeColor="text1"/>
              </w:rPr>
              <w:lastRenderedPageBreak/>
              <w:t>Здесь – башня в сто один этаж</w:t>
            </w:r>
          </w:p>
        </w:tc>
        <w:tc>
          <w:tcPr>
            <w:tcW w:w="1701" w:type="dxa"/>
            <w:vMerge/>
            <w:vAlign w:val="center"/>
          </w:tcPr>
          <w:p w:rsidR="00FA1541" w:rsidRPr="000A14E4" w:rsidRDefault="00FA1541" w:rsidP="00FA1541"/>
        </w:tc>
      </w:tr>
      <w:tr w:rsidR="00FA1541" w:rsidRPr="000A14E4" w:rsidTr="001E05B0">
        <w:trPr>
          <w:trHeight w:val="450"/>
        </w:trPr>
        <w:tc>
          <w:tcPr>
            <w:tcW w:w="392" w:type="dxa"/>
            <w:vMerge/>
            <w:vAlign w:val="center"/>
          </w:tcPr>
          <w:p w:rsidR="00FA1541" w:rsidRPr="000A14E4" w:rsidRDefault="00FA1541" w:rsidP="00FA1541"/>
        </w:tc>
        <w:tc>
          <w:tcPr>
            <w:tcW w:w="2183" w:type="dxa"/>
            <w:tcBorders>
              <w:top w:val="single" w:sz="4" w:space="0" w:color="auto"/>
            </w:tcBorders>
          </w:tcPr>
          <w:p w:rsidR="00FA1541" w:rsidRPr="000A14E4" w:rsidRDefault="00FA1541" w:rsidP="00FA1541"/>
          <w:p w:rsidR="00FA1541" w:rsidRPr="000A14E4" w:rsidRDefault="00FA1541" w:rsidP="00FA1541">
            <w:r w:rsidRPr="000A14E4">
              <w:t>Прогулка:</w:t>
            </w:r>
          </w:p>
        </w:tc>
        <w:tc>
          <w:tcPr>
            <w:tcW w:w="1502" w:type="dxa"/>
            <w:vMerge/>
            <w:tcBorders>
              <w:right w:val="single" w:sz="4" w:space="0" w:color="auto"/>
            </w:tcBorders>
            <w:vAlign w:val="center"/>
          </w:tcPr>
          <w:p w:rsidR="00FA1541" w:rsidRPr="000A14E4" w:rsidRDefault="00FA1541" w:rsidP="00FA1541"/>
        </w:tc>
        <w:tc>
          <w:tcPr>
            <w:tcW w:w="9498" w:type="dxa"/>
            <w:gridSpan w:val="7"/>
            <w:tcBorders>
              <w:top w:val="single" w:sz="4" w:space="0" w:color="auto"/>
              <w:left w:val="single" w:sz="4" w:space="0" w:color="auto"/>
            </w:tcBorders>
          </w:tcPr>
          <w:p w:rsidR="005C0E83" w:rsidRPr="000A14E4" w:rsidRDefault="005C0E83" w:rsidP="005C0E83">
            <w:pPr>
              <w:shd w:val="clear" w:color="auto" w:fill="FFFFFF"/>
              <w:rPr>
                <w:rFonts w:eastAsia="Times New Roman"/>
                <w:color w:val="000000"/>
              </w:rPr>
            </w:pPr>
            <w:r w:rsidRPr="000A14E4">
              <w:rPr>
                <w:rFonts w:eastAsia="Times New Roman"/>
                <w:color w:val="000000"/>
              </w:rPr>
              <w:t>Наблюдение за небом и облаками.</w:t>
            </w:r>
            <w:r w:rsidR="005B4605">
              <w:rPr>
                <w:rFonts w:eastAsia="Times New Roman"/>
                <w:color w:val="000000"/>
              </w:rPr>
              <w:t xml:space="preserve"> </w:t>
            </w:r>
            <w:r w:rsidR="00FA1541" w:rsidRPr="000A14E4">
              <w:rPr>
                <w:rFonts w:eastAsia="Times New Roman"/>
                <w:color w:val="000000"/>
              </w:rPr>
              <w:t xml:space="preserve">Игры детей с выносным материалом. Сюжетно-ролевые игры по выбору детей. </w:t>
            </w:r>
          </w:p>
          <w:p w:rsidR="00FA1541" w:rsidRPr="000A14E4" w:rsidRDefault="005C0E83" w:rsidP="00B957CE">
            <w:pPr>
              <w:shd w:val="clear" w:color="auto" w:fill="FFFFFF"/>
              <w:rPr>
                <w:rFonts w:eastAsia="Times New Roman"/>
                <w:color w:val="000000"/>
              </w:rPr>
            </w:pPr>
            <w:r w:rsidRPr="000A14E4">
              <w:rPr>
                <w:rFonts w:eastAsia="Times New Roman"/>
                <w:color w:val="000000"/>
              </w:rPr>
              <w:t xml:space="preserve">Подвижная игра </w:t>
            </w:r>
          </w:p>
        </w:tc>
        <w:tc>
          <w:tcPr>
            <w:tcW w:w="1701" w:type="dxa"/>
            <w:vMerge/>
            <w:vAlign w:val="center"/>
          </w:tcPr>
          <w:p w:rsidR="00FA1541" w:rsidRPr="000A14E4" w:rsidRDefault="00FA1541" w:rsidP="00FA1541"/>
        </w:tc>
      </w:tr>
    </w:tbl>
    <w:p w:rsidR="00FA1541" w:rsidRPr="000A14E4" w:rsidRDefault="00FA1541" w:rsidP="00FA1541"/>
    <w:sectPr w:rsidR="00FA1541" w:rsidRPr="000A14E4" w:rsidSect="00FA154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37F3E"/>
    <w:rsid w:val="00043EEA"/>
    <w:rsid w:val="000567A8"/>
    <w:rsid w:val="00094337"/>
    <w:rsid w:val="000A14E4"/>
    <w:rsid w:val="001B268F"/>
    <w:rsid w:val="001E05B0"/>
    <w:rsid w:val="002005C0"/>
    <w:rsid w:val="00222E9F"/>
    <w:rsid w:val="00386FD1"/>
    <w:rsid w:val="003C6818"/>
    <w:rsid w:val="00403A5E"/>
    <w:rsid w:val="00474C6B"/>
    <w:rsid w:val="00480900"/>
    <w:rsid w:val="004957D0"/>
    <w:rsid w:val="004C7C15"/>
    <w:rsid w:val="004D6C25"/>
    <w:rsid w:val="004F1AA5"/>
    <w:rsid w:val="005435AA"/>
    <w:rsid w:val="005B2BA3"/>
    <w:rsid w:val="005B4605"/>
    <w:rsid w:val="005B4B66"/>
    <w:rsid w:val="005C0E83"/>
    <w:rsid w:val="00637F3E"/>
    <w:rsid w:val="00641C3F"/>
    <w:rsid w:val="006B3DA9"/>
    <w:rsid w:val="007860C2"/>
    <w:rsid w:val="007B5563"/>
    <w:rsid w:val="007C1FA3"/>
    <w:rsid w:val="00802AE9"/>
    <w:rsid w:val="008563D2"/>
    <w:rsid w:val="00871132"/>
    <w:rsid w:val="008A7180"/>
    <w:rsid w:val="009413E3"/>
    <w:rsid w:val="00941D84"/>
    <w:rsid w:val="00984501"/>
    <w:rsid w:val="009B0964"/>
    <w:rsid w:val="00B00FDA"/>
    <w:rsid w:val="00B06956"/>
    <w:rsid w:val="00B356AE"/>
    <w:rsid w:val="00B957CE"/>
    <w:rsid w:val="00BC420D"/>
    <w:rsid w:val="00C06B0A"/>
    <w:rsid w:val="00C10060"/>
    <w:rsid w:val="00C44F3D"/>
    <w:rsid w:val="00C5655D"/>
    <w:rsid w:val="00C705A3"/>
    <w:rsid w:val="00C748DB"/>
    <w:rsid w:val="00C76AD0"/>
    <w:rsid w:val="00C81AD9"/>
    <w:rsid w:val="00D01026"/>
    <w:rsid w:val="00D121DB"/>
    <w:rsid w:val="00D44362"/>
    <w:rsid w:val="00D624D7"/>
    <w:rsid w:val="00DB79D6"/>
    <w:rsid w:val="00DC3AD2"/>
    <w:rsid w:val="00F231FF"/>
    <w:rsid w:val="00F475ED"/>
    <w:rsid w:val="00F5482A"/>
    <w:rsid w:val="00FA1541"/>
    <w:rsid w:val="00FF5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4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541"/>
    <w:pPr>
      <w:spacing w:before="100" w:beforeAutospacing="1" w:after="100" w:afterAutospacing="1"/>
    </w:pPr>
    <w:rPr>
      <w:rFonts w:eastAsia="Times New Roman"/>
    </w:rPr>
  </w:style>
  <w:style w:type="paragraph" w:customStyle="1" w:styleId="c10">
    <w:name w:val="c10"/>
    <w:basedOn w:val="a"/>
    <w:rsid w:val="00FA1541"/>
    <w:pPr>
      <w:spacing w:before="100" w:beforeAutospacing="1" w:after="100" w:afterAutospacing="1"/>
    </w:pPr>
    <w:rPr>
      <w:rFonts w:eastAsia="Times New Roman"/>
    </w:rPr>
  </w:style>
  <w:style w:type="paragraph" w:styleId="a4">
    <w:name w:val="No Spacing"/>
    <w:uiPriority w:val="1"/>
    <w:qFormat/>
    <w:rsid w:val="00FA1541"/>
    <w:pPr>
      <w:spacing w:after="0" w:line="240" w:lineRule="auto"/>
      <w:jc w:val="both"/>
    </w:pPr>
    <w:rPr>
      <w:rFonts w:ascii="Calibri" w:eastAsia="Calibri" w:hAnsi="Calibri" w:cs="Times New Roman"/>
    </w:rPr>
  </w:style>
  <w:style w:type="paragraph" w:customStyle="1" w:styleId="c19">
    <w:name w:val="c19"/>
    <w:basedOn w:val="a"/>
    <w:rsid w:val="00FA1541"/>
    <w:pPr>
      <w:spacing w:before="100" w:beforeAutospacing="1" w:after="100" w:afterAutospacing="1"/>
    </w:pPr>
    <w:rPr>
      <w:rFonts w:eastAsia="Times New Roman"/>
    </w:rPr>
  </w:style>
  <w:style w:type="character" w:customStyle="1" w:styleId="c0">
    <w:name w:val="c0"/>
    <w:basedOn w:val="a0"/>
    <w:rsid w:val="00FA1541"/>
  </w:style>
  <w:style w:type="paragraph" w:customStyle="1" w:styleId="c13">
    <w:name w:val="c13"/>
    <w:basedOn w:val="a"/>
    <w:rsid w:val="00FA1541"/>
    <w:pPr>
      <w:spacing w:before="100" w:beforeAutospacing="1" w:after="100" w:afterAutospacing="1"/>
    </w:pPr>
    <w:rPr>
      <w:rFonts w:eastAsia="Times New Roman"/>
    </w:rPr>
  </w:style>
  <w:style w:type="paragraph" w:customStyle="1" w:styleId="c9">
    <w:name w:val="c9"/>
    <w:basedOn w:val="a"/>
    <w:rsid w:val="00FA1541"/>
    <w:pPr>
      <w:spacing w:before="100" w:beforeAutospacing="1" w:after="100" w:afterAutospacing="1"/>
    </w:pPr>
    <w:rPr>
      <w:rFonts w:eastAsia="Times New Roman"/>
    </w:rPr>
  </w:style>
  <w:style w:type="character" w:customStyle="1" w:styleId="c18">
    <w:name w:val="c18"/>
    <w:basedOn w:val="a0"/>
    <w:rsid w:val="00FA1541"/>
  </w:style>
  <w:style w:type="character" w:customStyle="1" w:styleId="c12">
    <w:name w:val="c12"/>
    <w:basedOn w:val="a0"/>
    <w:rsid w:val="00FA1541"/>
  </w:style>
  <w:style w:type="character" w:customStyle="1" w:styleId="c58">
    <w:name w:val="c58"/>
    <w:basedOn w:val="a0"/>
    <w:rsid w:val="00FA1541"/>
  </w:style>
  <w:style w:type="table" w:styleId="a5">
    <w:name w:val="Table Grid"/>
    <w:basedOn w:val="a1"/>
    <w:uiPriority w:val="59"/>
    <w:rsid w:val="00C5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4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541"/>
    <w:pPr>
      <w:spacing w:before="100" w:beforeAutospacing="1" w:after="100" w:afterAutospacing="1"/>
    </w:pPr>
    <w:rPr>
      <w:rFonts w:eastAsia="Times New Roman"/>
    </w:rPr>
  </w:style>
  <w:style w:type="paragraph" w:customStyle="1" w:styleId="c10">
    <w:name w:val="c10"/>
    <w:basedOn w:val="a"/>
    <w:rsid w:val="00FA1541"/>
    <w:pPr>
      <w:spacing w:before="100" w:beforeAutospacing="1" w:after="100" w:afterAutospacing="1"/>
    </w:pPr>
    <w:rPr>
      <w:rFonts w:eastAsia="Times New Roman"/>
    </w:rPr>
  </w:style>
  <w:style w:type="paragraph" w:styleId="a4">
    <w:name w:val="No Spacing"/>
    <w:uiPriority w:val="1"/>
    <w:qFormat/>
    <w:rsid w:val="00FA1541"/>
    <w:pPr>
      <w:spacing w:after="0" w:line="240" w:lineRule="auto"/>
      <w:jc w:val="both"/>
    </w:pPr>
    <w:rPr>
      <w:rFonts w:ascii="Calibri" w:eastAsia="Calibri" w:hAnsi="Calibri" w:cs="Times New Roman"/>
    </w:rPr>
  </w:style>
  <w:style w:type="paragraph" w:customStyle="1" w:styleId="c19">
    <w:name w:val="c19"/>
    <w:basedOn w:val="a"/>
    <w:rsid w:val="00FA1541"/>
    <w:pPr>
      <w:spacing w:before="100" w:beforeAutospacing="1" w:after="100" w:afterAutospacing="1"/>
    </w:pPr>
    <w:rPr>
      <w:rFonts w:eastAsia="Times New Roman"/>
    </w:rPr>
  </w:style>
  <w:style w:type="character" w:customStyle="1" w:styleId="c0">
    <w:name w:val="c0"/>
    <w:basedOn w:val="a0"/>
    <w:rsid w:val="00FA1541"/>
  </w:style>
  <w:style w:type="paragraph" w:customStyle="1" w:styleId="c13">
    <w:name w:val="c13"/>
    <w:basedOn w:val="a"/>
    <w:rsid w:val="00FA1541"/>
    <w:pPr>
      <w:spacing w:before="100" w:beforeAutospacing="1" w:after="100" w:afterAutospacing="1"/>
    </w:pPr>
    <w:rPr>
      <w:rFonts w:eastAsia="Times New Roman"/>
    </w:rPr>
  </w:style>
  <w:style w:type="paragraph" w:customStyle="1" w:styleId="c9">
    <w:name w:val="c9"/>
    <w:basedOn w:val="a"/>
    <w:rsid w:val="00FA1541"/>
    <w:pPr>
      <w:spacing w:before="100" w:beforeAutospacing="1" w:after="100" w:afterAutospacing="1"/>
    </w:pPr>
    <w:rPr>
      <w:rFonts w:eastAsia="Times New Roman"/>
    </w:rPr>
  </w:style>
  <w:style w:type="character" w:customStyle="1" w:styleId="c18">
    <w:name w:val="c18"/>
    <w:basedOn w:val="a0"/>
    <w:rsid w:val="00FA1541"/>
  </w:style>
  <w:style w:type="character" w:customStyle="1" w:styleId="c12">
    <w:name w:val="c12"/>
    <w:basedOn w:val="a0"/>
    <w:rsid w:val="00FA1541"/>
  </w:style>
  <w:style w:type="character" w:customStyle="1" w:styleId="c58">
    <w:name w:val="c58"/>
    <w:basedOn w:val="a0"/>
    <w:rsid w:val="00FA1541"/>
  </w:style>
  <w:style w:type="table" w:styleId="a5">
    <w:name w:val="Table Grid"/>
    <w:basedOn w:val="a1"/>
    <w:uiPriority w:val="59"/>
    <w:rsid w:val="00C5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12</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Надежда</cp:lastModifiedBy>
  <cp:revision>17</cp:revision>
  <dcterms:created xsi:type="dcterms:W3CDTF">2018-12-01T13:28:00Z</dcterms:created>
  <dcterms:modified xsi:type="dcterms:W3CDTF">2020-01-20T01:59:00Z</dcterms:modified>
</cp:coreProperties>
</file>