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84" w:rsidRDefault="000C1F84" w:rsidP="000C1F84">
      <w:pPr>
        <w:jc w:val="left"/>
        <w:rPr>
          <w:rFonts w:ascii="Times New Roman" w:hAnsi="Times New Roman"/>
          <w:sz w:val="20"/>
          <w:szCs w:val="20"/>
        </w:rPr>
      </w:pPr>
    </w:p>
    <w:p w:rsidR="000C1F84" w:rsidRPr="000C1F84" w:rsidRDefault="000C1F84" w:rsidP="000C1F8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0C1F84">
        <w:rPr>
          <w:rFonts w:ascii="Times New Roman" w:hAnsi="Times New Roman"/>
          <w:b/>
          <w:sz w:val="20"/>
          <w:szCs w:val="20"/>
        </w:rPr>
        <w:t xml:space="preserve">ПЛАНИРОВАНИЯ ВОСПИТАТЕЛЬНО-ОБРАЗОВАТЕЛЬНОЙ РАБОТЫ НА НЕДЕЛЮ </w:t>
      </w:r>
    </w:p>
    <w:p w:rsidR="000C1F84" w:rsidRPr="000C1F84" w:rsidRDefault="000C1F84" w:rsidP="000C1F84">
      <w:pPr>
        <w:rPr>
          <w:rFonts w:ascii="Times New Roman" w:hAnsi="Times New Roman"/>
          <w:sz w:val="24"/>
          <w:szCs w:val="24"/>
        </w:rPr>
      </w:pPr>
      <w:r w:rsidRPr="000C1F84">
        <w:rPr>
          <w:rFonts w:ascii="Times New Roman" w:hAnsi="Times New Roman"/>
          <w:sz w:val="24"/>
          <w:szCs w:val="24"/>
        </w:rPr>
        <w:t>Старшая группа   Тема «Перелётные и зимующие птицы»</w:t>
      </w:r>
    </w:p>
    <w:p w:rsidR="000C1F84" w:rsidRPr="000C1F84" w:rsidRDefault="000C1F84" w:rsidP="000C1F84">
      <w:pPr>
        <w:rPr>
          <w:rFonts w:ascii="Times New Roman" w:hAnsi="Times New Roman"/>
          <w:sz w:val="24"/>
          <w:szCs w:val="24"/>
        </w:rPr>
      </w:pPr>
      <w:r w:rsidRPr="000C1F84">
        <w:rPr>
          <w:rFonts w:ascii="Times New Roman" w:hAnsi="Times New Roman"/>
          <w:sz w:val="24"/>
          <w:szCs w:val="24"/>
        </w:rPr>
        <w:t>Цель</w:t>
      </w:r>
      <w:proofErr w:type="gramStart"/>
      <w:r w:rsidRPr="000C1F84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0C1F84">
        <w:rPr>
          <w:rFonts w:ascii="Times New Roman" w:hAnsi="Times New Roman"/>
          <w:sz w:val="24"/>
          <w:szCs w:val="24"/>
        </w:rPr>
        <w:t xml:space="preserve">ознакомить детей   с перелётными и зимующими птицами.  Знакомить со способами заботы о зимующих птицах.                                                                         </w:t>
      </w:r>
    </w:p>
    <w:p w:rsidR="000C1F84" w:rsidRPr="000C1F84" w:rsidRDefault="000C1F84" w:rsidP="000C1F84">
      <w:pPr>
        <w:rPr>
          <w:rFonts w:ascii="Times New Roman" w:hAnsi="Times New Roman"/>
          <w:sz w:val="24"/>
          <w:szCs w:val="24"/>
        </w:rPr>
      </w:pPr>
      <w:r w:rsidRPr="000C1F84">
        <w:rPr>
          <w:rFonts w:ascii="Times New Roman" w:hAnsi="Times New Roman"/>
          <w:sz w:val="24"/>
          <w:szCs w:val="24"/>
        </w:rPr>
        <w:t>Итоговое мероприятие  «Покормите птиц зимой»    Дата проведения итогового мероприятия                    20 декабря</w:t>
      </w: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1888"/>
        <w:gridCol w:w="3000"/>
        <w:gridCol w:w="1910"/>
        <w:gridCol w:w="1768"/>
        <w:gridCol w:w="144"/>
        <w:gridCol w:w="1908"/>
        <w:gridCol w:w="2456"/>
        <w:gridCol w:w="1910"/>
      </w:tblGrid>
      <w:tr w:rsidR="000C1F84" w:rsidRPr="000C1F84" w:rsidTr="000C1F84">
        <w:trPr>
          <w:trHeight w:val="440"/>
        </w:trPr>
        <w:tc>
          <w:tcPr>
            <w:tcW w:w="400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C1F8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88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678" w:type="dxa"/>
            <w:gridSpan w:val="3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910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</w:t>
            </w:r>
            <w:proofErr w:type="gramStart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</w:p>
        </w:tc>
      </w:tr>
      <w:tr w:rsidR="000C1F84" w:rsidRPr="000C1F84" w:rsidTr="000C1F84">
        <w:trPr>
          <w:trHeight w:val="687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14"/>
        </w:trPr>
        <w:tc>
          <w:tcPr>
            <w:tcW w:w="400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C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32"/>
        </w:trPr>
        <w:tc>
          <w:tcPr>
            <w:tcW w:w="400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84">
              <w:rPr>
                <w:rFonts w:ascii="Times New Roman" w:hAnsi="Times New Roman"/>
                <w:sz w:val="20"/>
                <w:szCs w:val="20"/>
              </w:rPr>
              <w:t>Понедельник 16 декабря 2019 год</w:t>
            </w:r>
          </w:p>
        </w:tc>
        <w:tc>
          <w:tcPr>
            <w:tcW w:w="1888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птицах (перелетных, зимующих).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«Посчитай птиц» Цель: упражнять в согласовании числительных с сущ.</w:t>
            </w:r>
          </w:p>
        </w:tc>
        <w:tc>
          <w:tcPr>
            <w:tcW w:w="1768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Беседа «Зимние братья»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Речевая игра: Какой месяц на дворе?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«Парочки-птицы»,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в центрах занятости.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 Самостоятельная игровая деятельность по интересам.</w:t>
            </w:r>
          </w:p>
        </w:tc>
        <w:tc>
          <w:tcPr>
            <w:tcW w:w="1910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- «Наступили холода»- грипп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меры профилактики.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F84" w:rsidRPr="000C1F84" w:rsidTr="000C1F84">
        <w:trPr>
          <w:trHeight w:val="478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 xml:space="preserve"> Организованная образовательная деятельность</w:t>
            </w:r>
          </w:p>
        </w:tc>
        <w:tc>
          <w:tcPr>
            <w:tcW w:w="11186" w:type="dxa"/>
            <w:gridSpan w:val="6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Ознакомление с окружающим миром: «Зимние явления в природе» -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Расширять представления о зимних изменениях в природе. Закреплять знания о зимних месяцах. Активизировать словарный запас (снегопад, метель, изморозь).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0C1F84">
        <w:trPr>
          <w:trHeight w:val="832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6" w:type="dxa"/>
            <w:gridSpan w:val="6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Музыка по плану музыкального руководителя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0C1F84">
        <w:trPr>
          <w:trHeight w:val="296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6" w:type="dxa"/>
            <w:gridSpan w:val="6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на прогулке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0C1F84">
        <w:trPr>
          <w:trHeight w:val="1349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Во время подкормки птиц наблюдать за их повадками. Задать вопросы. Какие птицы прилетают к кормушке? Чем питаются птицы?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Упражнять детей  в ходьбе спиной вперед.</w:t>
            </w: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Ситуативный разговор «Что может произойти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если не подкармливать птиц зимой?»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П.И. «Филин и пташки» 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Труд на участке – подмести дорожки.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0C1F84">
        <w:trPr>
          <w:trHeight w:val="455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1186" w:type="dxa"/>
            <w:gridSpan w:val="6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Культурно – гигиенические процедуры. Чтение художественной литературы: В. Бианки «Красная горка» (из сборника «Лесные были»)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0C1F84">
        <w:trPr>
          <w:trHeight w:val="1364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Гимнастика пробуждения.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Закаливающие </w:t>
            </w:r>
            <w:proofErr w:type="spellStart"/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процндуры</w:t>
            </w:r>
            <w:proofErr w:type="spellEnd"/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Хождение по массажному коврику.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Работа в тетрадях «Продолжи узор» Цель: упражнять в ориентации на листе бумаги в клетку.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Ситуативный разговор: «Зимующие птицы»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Конструирование: «Таинственный мешочек»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Хозяйственно-бытовой труд: «Помогает няне»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F84" w:rsidRPr="000C1F84" w:rsidTr="000C1F84">
        <w:trPr>
          <w:trHeight w:val="266"/>
        </w:trPr>
        <w:tc>
          <w:tcPr>
            <w:tcW w:w="40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F8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86" w:type="dxa"/>
            <w:gridSpan w:val="6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Наблюдение за ветром. Как ветер влияет на полет птиц? Цель: учить делать выводы в ходе наблюдений. 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0"/>
          <w:szCs w:val="20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4"/>
          <w:szCs w:val="24"/>
        </w:rPr>
      </w:pPr>
    </w:p>
    <w:tbl>
      <w:tblPr>
        <w:tblW w:w="1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917"/>
        <w:gridCol w:w="2876"/>
        <w:gridCol w:w="136"/>
        <w:gridCol w:w="1643"/>
        <w:gridCol w:w="273"/>
        <w:gridCol w:w="1370"/>
        <w:gridCol w:w="547"/>
        <w:gridCol w:w="916"/>
        <w:gridCol w:w="1000"/>
        <w:gridCol w:w="2465"/>
        <w:gridCol w:w="1916"/>
      </w:tblGrid>
      <w:tr w:rsidR="000C1F84" w:rsidRPr="000C1F84" w:rsidTr="000C1F84">
        <w:trPr>
          <w:trHeight w:val="461"/>
        </w:trPr>
        <w:tc>
          <w:tcPr>
            <w:tcW w:w="378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17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845" w:type="dxa"/>
            <w:gridSpan w:val="6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381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916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</w:t>
            </w:r>
            <w:proofErr w:type="gramStart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</w:p>
        </w:tc>
      </w:tr>
      <w:tr w:rsidR="000C1F84" w:rsidRPr="000C1F84" w:rsidTr="000C1F84">
        <w:trPr>
          <w:trHeight w:val="718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23"/>
        </w:trPr>
        <w:tc>
          <w:tcPr>
            <w:tcW w:w="378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83"/>
        </w:trPr>
        <w:tc>
          <w:tcPr>
            <w:tcW w:w="378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Вторник  17  декабря 2019  год</w:t>
            </w:r>
          </w:p>
        </w:tc>
        <w:tc>
          <w:tcPr>
            <w:tcW w:w="1917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Развивающая игра: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«Что бывает…».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Беседа с детьми «Кто заботится о птицах»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Д/И «Птичья столовая» Цель: упражнять детей в заучивании стихотворения,  </w:t>
            </w:r>
          </w:p>
        </w:tc>
        <w:tc>
          <w:tcPr>
            <w:tcW w:w="1917" w:type="dxa"/>
            <w:gridSpan w:val="2"/>
          </w:tcPr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Беседа по ОБЖ «Как был наказан любопытный язычок»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Предложить упражнение: «Готовимся к занятию».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 Самостоятельная игровая деятельность в центрах занятости.</w:t>
            </w:r>
          </w:p>
        </w:tc>
        <w:tc>
          <w:tcPr>
            <w:tcW w:w="1916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787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11226" w:type="dxa"/>
            <w:gridSpan w:val="9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ФЭМП №3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акреплять представления о треугольниках и четырехугольниках, их свойствах и видах. Совершенствовать навыки счета в пределах 10 с помощью различных анализаторов (на ощупь, счет и воспроизведение определенного количества движений). Познакомить с цифрой 3. Познакомить с названиями дней недели.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830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6" w:type="dxa"/>
            <w:gridSpan w:val="9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Физкультура по плану </w:t>
            </w: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физвоспитателя</w:t>
            </w:r>
            <w:proofErr w:type="spellEnd"/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411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Определить с детьми погоду сегодняшнего дня. Вспомнить, какая погода была вчера.</w:t>
            </w:r>
          </w:p>
        </w:tc>
        <w:tc>
          <w:tcPr>
            <w:tcW w:w="177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Упражнять детей в выполнении шага «боковой галоп»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Ситуативный разговор «Чем питаются птицы?»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П.И. «Филин и пташки» 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Предложить развесить кормушки, насыпать корм для птиц. Цель: воспитывать желание помочь птицам зимой.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476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122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Культурно – гигиенические процедуры. Чтение художественной литературы: Чтение </w:t>
            </w: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ит-ры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>: Г. Х. Андерсен «Снежная королева» - воспитывать эстетические чувства.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427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 Комплекс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Хождение по  массажному коврику. 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Сюжетно-ролевая игра «Хлебозавод»</w:t>
            </w:r>
          </w:p>
        </w:tc>
        <w:tc>
          <w:tcPr>
            <w:tcW w:w="177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«Построй птицу» Цель: упражнять в умении строить изображение птицы, используя геометрические фигуры.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Решение проблемных ситуаций: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«Чудный лесник»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Конструирование: </w:t>
            </w:r>
            <w:r w:rsidRPr="000C1F84">
              <w:rPr>
                <w:rFonts w:ascii="Times New Roman" w:hAnsi="Times New Roman"/>
                <w:iCs/>
                <w:sz w:val="24"/>
                <w:szCs w:val="24"/>
              </w:rPr>
              <w:t>«Строительные детали»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Наблюдение в природе: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«Растения, которые живут в нашем саду» </w:t>
            </w: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78"/>
        </w:trPr>
        <w:tc>
          <w:tcPr>
            <w:tcW w:w="378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Наблюдения за наступлением вечера, как ведут себя птицы при наступлении темноты. Цель: учить делать выводы в ходе наблюдений. 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/И «Птички на дереве»</w:t>
            </w:r>
          </w:p>
        </w:tc>
        <w:tc>
          <w:tcPr>
            <w:tcW w:w="191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5"/>
        <w:gridCol w:w="1905"/>
        <w:gridCol w:w="2857"/>
        <w:gridCol w:w="136"/>
        <w:gridCol w:w="1631"/>
        <w:gridCol w:w="273"/>
        <w:gridCol w:w="1359"/>
        <w:gridCol w:w="546"/>
        <w:gridCol w:w="908"/>
        <w:gridCol w:w="996"/>
        <w:gridCol w:w="2449"/>
        <w:gridCol w:w="1904"/>
      </w:tblGrid>
      <w:tr w:rsidR="000C1F84" w:rsidRPr="000C1F84" w:rsidTr="000C1F84">
        <w:trPr>
          <w:trHeight w:val="442"/>
        </w:trPr>
        <w:tc>
          <w:tcPr>
            <w:tcW w:w="375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05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801" w:type="dxa"/>
            <w:gridSpan w:val="6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352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904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</w:t>
            </w:r>
            <w:proofErr w:type="gramStart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</w:p>
        </w:tc>
      </w:tr>
      <w:tr w:rsidR="000C1F84" w:rsidRPr="000C1F84" w:rsidTr="000C1F84">
        <w:trPr>
          <w:trHeight w:val="689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14"/>
        </w:trPr>
        <w:tc>
          <w:tcPr>
            <w:tcW w:w="375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35"/>
        </w:trPr>
        <w:tc>
          <w:tcPr>
            <w:tcW w:w="375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Среда 18 декабря 2019 год</w:t>
            </w:r>
          </w:p>
        </w:tc>
        <w:tc>
          <w:tcPr>
            <w:tcW w:w="1905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>: «Птичий двор»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Пальчиковая игра: «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Птички зимой»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Д/И «Сколько птиц на кормушке?» Цель: учить составлять и решать простые задачи на </w:t>
            </w: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>наглядной основе.</w:t>
            </w:r>
          </w:p>
        </w:tc>
        <w:tc>
          <w:tcPr>
            <w:tcW w:w="1905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Словесная игра: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«Похожие слова»</w:t>
            </w:r>
          </w:p>
        </w:tc>
        <w:tc>
          <w:tcPr>
            <w:tcW w:w="190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Предложить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«Живая и не живая природа»,  «Почемучка-2»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 Театрализованное представление «</w:t>
            </w: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Заююшкина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избушка»,  </w:t>
            </w:r>
          </w:p>
        </w:tc>
        <w:tc>
          <w:tcPr>
            <w:tcW w:w="1904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- «Все о компьютерных играх».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361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11154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Подготовка к обучению грамоте: №15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родолжать обучение звуковому анализу слов. Учить различать гласные, твердые и мягкие согласные звуки.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91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4" w:type="dxa"/>
            <w:gridSpan w:val="9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Музыка по плану музыкального руководителя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54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Наблюдение за синицами. Они прилетели из леса в поисках пищи. </w:t>
            </w:r>
          </w:p>
        </w:tc>
        <w:tc>
          <w:tcPr>
            <w:tcW w:w="1767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Упражнять детей в ходьбе и беге «змейкой» между спортивным оборудованием.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Беседа с детьми «Мороз и металл» Цель: воспитывать правила безопасного поведения на прогулке</w:t>
            </w: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П.И. «Филин и пташки»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на участке.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457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1154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Заучивание:  Зинаида Александрова «Новая столовая» с.129 Упражнение: «Содержание одежды  в порядке»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69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Хождение по ребристой доске, массажному коврику. 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«Скажи наоборот» Цель: упражнять детей в подборе слов-антонимов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Рисование: Снегири на ветках.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Конструктивная деятельность: «Домики для птиц»</w:t>
            </w:r>
          </w:p>
        </w:tc>
        <w:tc>
          <w:tcPr>
            <w:tcW w:w="3443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МДИ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акая музыка?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литературы: В. Берестов «О чем поют воробышки»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67"/>
        </w:trPr>
        <w:tc>
          <w:tcPr>
            <w:tcW w:w="375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4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Наблюдение за одеждой людей. Предложить детям назвать зимнюю одежду. Из чего она должна быть сшита и связана, почему? Добиваться, чтобы дети правильно называли тот или иной предмет одежды. Д/И «Какая одежда у птиц» 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/И «Птицелов»</w:t>
            </w:r>
          </w:p>
        </w:tc>
        <w:tc>
          <w:tcPr>
            <w:tcW w:w="1904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1873"/>
        <w:gridCol w:w="2812"/>
        <w:gridCol w:w="133"/>
        <w:gridCol w:w="1606"/>
        <w:gridCol w:w="267"/>
        <w:gridCol w:w="1339"/>
        <w:gridCol w:w="536"/>
        <w:gridCol w:w="895"/>
        <w:gridCol w:w="978"/>
        <w:gridCol w:w="2410"/>
        <w:gridCol w:w="1873"/>
      </w:tblGrid>
      <w:tr w:rsidR="000C1F84" w:rsidRPr="000C1F84" w:rsidTr="000C1F84">
        <w:trPr>
          <w:trHeight w:val="447"/>
        </w:trPr>
        <w:tc>
          <w:tcPr>
            <w:tcW w:w="370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873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693" w:type="dxa"/>
            <w:gridSpan w:val="6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283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873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</w:t>
            </w:r>
            <w:proofErr w:type="gramStart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</w:p>
        </w:tc>
      </w:tr>
      <w:tr w:rsidR="000C1F84" w:rsidRPr="000C1F84" w:rsidTr="000C1F84">
        <w:trPr>
          <w:trHeight w:val="697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16"/>
        </w:trPr>
        <w:tc>
          <w:tcPr>
            <w:tcW w:w="370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47"/>
        </w:trPr>
        <w:tc>
          <w:tcPr>
            <w:tcW w:w="370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Четверг 19 декабря 2019 год</w:t>
            </w:r>
          </w:p>
        </w:tc>
        <w:tc>
          <w:tcPr>
            <w:tcW w:w="1873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Пальчиковая игра: «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Птички зимой»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«Назови ласково» Цель: упражнять детей в словообразовании, образовывать уменьшительно-ласкательные формы существительных</w:t>
            </w:r>
          </w:p>
        </w:tc>
        <w:tc>
          <w:tcPr>
            <w:tcW w:w="1874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Д.И. «Витамины»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Предложить «Парочки-птицы», «Почемучка-2»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Предложить упражнение: «Готовимся к занятию».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 Рассматривание иллюстраций: Врубель М.А. «Царевна-лебедь»</w:t>
            </w:r>
          </w:p>
        </w:tc>
        <w:tc>
          <w:tcPr>
            <w:tcW w:w="1873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649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</w:t>
            </w:r>
            <w:r w:rsidRPr="000C1F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10976" w:type="dxa"/>
            <w:gridSpan w:val="9"/>
          </w:tcPr>
          <w:p w:rsidR="000C1F84" w:rsidRPr="000C1F84" w:rsidRDefault="000C1F84" w:rsidP="00596778">
            <w:pPr>
              <w:tabs>
                <w:tab w:val="left" w:pos="1425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речи: 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Звуковая культура речи: дифференциация звуков </w:t>
            </w:r>
            <w:proofErr w:type="spellStart"/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с-ш</w:t>
            </w:r>
            <w:proofErr w:type="spellEnd"/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Совершенствовать слуховое восприятие детей с помощью упражнений на различение звуков </w:t>
            </w:r>
            <w:proofErr w:type="spellStart"/>
            <w:r w:rsidRPr="000C1F8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с-ш</w:t>
            </w:r>
            <w:proofErr w:type="spellEnd"/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определение позиции звука в слове.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763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Аппликация: «Новогодняя поздравительная открытка» - Учить детей делать поздравительные открытки, подбирая и  создавая соответствующее празднику изображение. Продолжать учить вырезывать одинаковые части из бумаги, сложенной гармошкой, а симметричные – из бумаги, сложенной вдвое. Закреплять приемы вырезывания и наклеивания. Развивать эстетическое восприятие, образные представления, воображение.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382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Физкультура по плану </w:t>
            </w: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физвоспитателя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69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Наблюдение солнца. Продолжить отмечать с детьми путь солнца, его высоту в полдень.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Упражнять детей в быстром беге со сменой направления по сигналу воспитателя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Ситуативный разговор «Как нам сберечь здоровье зимой?»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П.И.  «Птицелов» 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 на участке.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462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097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Упражнение: «Содержание одежды  в порядке». Культурно – гигиенические процедуры. Чтение художественной литературы: С. Маршак «12 месяцев»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84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Хождение по ребристой доске, массажному коврику. 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 П.И. «Птицелов» </w:t>
            </w:r>
          </w:p>
        </w:tc>
        <w:tc>
          <w:tcPr>
            <w:tcW w:w="173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КГН Беседа «Микробы – наши враги»-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Экспериментирование с водой, снегом, льдом. Цель: расширять представление детей об объектах и явлениях неживой природы.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Ручной труд: «Птица» (техника оригами)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Хозяйственно-бытовой труд: «Порядок в шкафу раздевальной комнаты»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70"/>
        </w:trPr>
        <w:tc>
          <w:tcPr>
            <w:tcW w:w="370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Наблюдения за следами на снегу. Д/И «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чьи следы?» Цель: развивать наблюдательность, воображение, закрепить знания об окружающем мире. 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/И «Кого не стало?»</w:t>
            </w:r>
          </w:p>
        </w:tc>
        <w:tc>
          <w:tcPr>
            <w:tcW w:w="1873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p w:rsidR="000C1F84" w:rsidRPr="000C1F84" w:rsidRDefault="000C1F84" w:rsidP="000C1F84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1907"/>
        <w:gridCol w:w="2861"/>
        <w:gridCol w:w="135"/>
        <w:gridCol w:w="1634"/>
        <w:gridCol w:w="272"/>
        <w:gridCol w:w="1362"/>
        <w:gridCol w:w="545"/>
        <w:gridCol w:w="910"/>
        <w:gridCol w:w="996"/>
        <w:gridCol w:w="2451"/>
        <w:gridCol w:w="1906"/>
      </w:tblGrid>
      <w:tr w:rsidR="000C1F84" w:rsidRPr="000C1F84" w:rsidTr="000C1F84">
        <w:trPr>
          <w:trHeight w:val="443"/>
        </w:trPr>
        <w:tc>
          <w:tcPr>
            <w:tcW w:w="376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07" w:type="dxa"/>
            <w:vMerge w:val="restart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6809" w:type="dxa"/>
            <w:gridSpan w:val="6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357" w:type="dxa"/>
            <w:gridSpan w:val="3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 деятельность детей </w:t>
            </w:r>
          </w:p>
        </w:tc>
        <w:tc>
          <w:tcPr>
            <w:tcW w:w="1906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 родителями/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участие родителей </w:t>
            </w:r>
            <w:proofErr w:type="gramStart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ОП</w:t>
            </w:r>
          </w:p>
        </w:tc>
      </w:tr>
      <w:tr w:rsidR="000C1F84" w:rsidRPr="000C1F84" w:rsidTr="000C1F84">
        <w:trPr>
          <w:trHeight w:val="691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</w:tcPr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  <w:p w:rsidR="000C1F84" w:rsidRPr="000C1F84" w:rsidRDefault="000C1F84" w:rsidP="00596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(организация развивающего пространства)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15"/>
        </w:trPr>
        <w:tc>
          <w:tcPr>
            <w:tcW w:w="376" w:type="dxa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gridSpan w:val="2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F84" w:rsidRPr="000C1F84" w:rsidTr="000C1F84">
        <w:trPr>
          <w:trHeight w:val="1138"/>
        </w:trPr>
        <w:tc>
          <w:tcPr>
            <w:tcW w:w="376" w:type="dxa"/>
            <w:vMerge w:val="restart"/>
            <w:textDirection w:val="btLr"/>
          </w:tcPr>
          <w:p w:rsidR="000C1F84" w:rsidRPr="000C1F84" w:rsidRDefault="000C1F84" w:rsidP="00596778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Пятница 20 декабря 2019 год </w:t>
            </w:r>
          </w:p>
        </w:tc>
        <w:tc>
          <w:tcPr>
            <w:tcW w:w="1907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«Птичий двор»</w:t>
            </w:r>
          </w:p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Пальчиковая игра: «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Птички зимой»</w:t>
            </w:r>
          </w:p>
        </w:tc>
        <w:tc>
          <w:tcPr>
            <w:tcW w:w="1906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Д/И «Чья? Чей? Чьи?» Цель: упражнять в образовании притяжательных прилагательных, умении согласовывать их с сущ. в Р.п.</w:t>
            </w:r>
          </w:p>
        </w:tc>
        <w:tc>
          <w:tcPr>
            <w:tcW w:w="1907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Математическая игра: </w:t>
            </w:r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>Матрешкино</w:t>
            </w:r>
            <w:proofErr w:type="spellEnd"/>
            <w:r w:rsidRPr="000C1F84"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хозяйство»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84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 w:rsidRPr="000C1F84">
              <w:rPr>
                <w:rFonts w:ascii="Times New Roman" w:hAnsi="Times New Roman"/>
                <w:sz w:val="24"/>
                <w:szCs w:val="24"/>
              </w:rPr>
              <w:t xml:space="preserve"> «Вот такая борода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Предложить упражнение: «Готовимся к занятию».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Дежурство по столовой.</w:t>
            </w:r>
          </w:p>
        </w:tc>
        <w:tc>
          <w:tcPr>
            <w:tcW w:w="1906" w:type="dxa"/>
            <w:vMerge w:val="restart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</w:tr>
      <w:tr w:rsidR="000C1F84" w:rsidRPr="000C1F84" w:rsidTr="000C1F84">
        <w:trPr>
          <w:trHeight w:val="757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1116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Рисование по замыслу: 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самостоятельно намечать содержание рисунка, выбирать размер и цвет бумаги, краски, карандаши или другие материалы. Развивать умение выделять интересные рисунки, объяснять свой выбор. Воспитывать самостоятельность.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596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6" w:type="dxa"/>
            <w:gridSpan w:val="9"/>
          </w:tcPr>
          <w:p w:rsidR="000C1F84" w:rsidRPr="000C1F84" w:rsidRDefault="000C1F84" w:rsidP="00596778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Музыка по плану музыкального руководителя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58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Наблюдение снегопада. Отметить, что появляются низкие тучи, все вокруг темнеет и начинает падать снег: </w:t>
            </w: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>кажется, что с неба сплошным потоком падает пух.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парами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«Что было бы, если лесные </w:t>
            </w: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жители оказались в городе?» 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П.И.«Птицелов» 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Труд на участке </w:t>
            </w: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чистить дорожки от снега. Цель: воспитывать трудолюбие. Самостоятельная двигательная активность.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458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116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Культурно – гигиенические процедуры. Чтение художественной литературы: Г. Снегирев «Медвежонок»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1373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Хождение по ребристой доске, массажному коврику. Дыхательная гимнастика: </w:t>
            </w:r>
            <w:r w:rsidRPr="000C1F84">
              <w:rPr>
                <w:rFonts w:ascii="Times New Roman" w:hAnsi="Times New Roman"/>
                <w:bCs/>
                <w:iCs/>
                <w:sz w:val="24"/>
                <w:szCs w:val="24"/>
              </w:rPr>
              <w:t>«В лесу»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 xml:space="preserve">П.И «Птицелов» </w:t>
            </w:r>
          </w:p>
        </w:tc>
        <w:tc>
          <w:tcPr>
            <w:tcW w:w="1769" w:type="dxa"/>
            <w:gridSpan w:val="2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Проверить знание стихов к новогоднему празднику. Цель: развивать память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деятельность: «У кого какие клювы?»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Лепка:</w:t>
            </w:r>
            <w:r w:rsidRPr="000C1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F84">
              <w:rPr>
                <w:rFonts w:ascii="Times New Roman" w:hAnsi="Times New Roman"/>
                <w:sz w:val="24"/>
                <w:szCs w:val="24"/>
              </w:rPr>
              <w:t xml:space="preserve">Снегирь » из соленого теста. 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</w:tcBorders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Хозяйственно-бытовой труд: «Ремонт книг»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F84" w:rsidRPr="000C1F84" w:rsidTr="000C1F84">
        <w:trPr>
          <w:trHeight w:val="268"/>
        </w:trPr>
        <w:tc>
          <w:tcPr>
            <w:tcW w:w="37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F84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6" w:type="dxa"/>
            <w:gridSpan w:val="9"/>
          </w:tcPr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F84">
              <w:rPr>
                <w:rFonts w:ascii="Times New Roman" w:hAnsi="Times New Roman"/>
                <w:sz w:val="24"/>
                <w:szCs w:val="24"/>
              </w:rPr>
              <w:t>Труд: Добавление корма в кормушку. Д/и «Найди две одинаковые снежинки» - развивать умение сравнивать.</w:t>
            </w:r>
          </w:p>
          <w:p w:rsidR="000C1F84" w:rsidRPr="000C1F84" w:rsidRDefault="000C1F84" w:rsidP="0059677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F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1F84">
              <w:rPr>
                <w:rFonts w:ascii="Times New Roman" w:hAnsi="Times New Roman"/>
                <w:sz w:val="24"/>
                <w:szCs w:val="24"/>
              </w:rPr>
              <w:t>/и «Метелица» - развивать координацию движений, ловкость. Наблюдение за деревьями вечером.</w:t>
            </w:r>
          </w:p>
        </w:tc>
        <w:tc>
          <w:tcPr>
            <w:tcW w:w="1906" w:type="dxa"/>
            <w:vMerge/>
          </w:tcPr>
          <w:p w:rsidR="000C1F84" w:rsidRPr="000C1F84" w:rsidRDefault="000C1F84" w:rsidP="00596778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F84" w:rsidRPr="000C1F84" w:rsidRDefault="000C1F84" w:rsidP="000C1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F84" w:rsidRPr="000C1F84" w:rsidRDefault="000C1F84" w:rsidP="000C1F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C9C" w:rsidRPr="000C1F84" w:rsidRDefault="00692C9C" w:rsidP="000C1F84">
      <w:pPr>
        <w:ind w:left="-567" w:right="-1023"/>
        <w:rPr>
          <w:rFonts w:ascii="Times New Roman" w:hAnsi="Times New Roman"/>
          <w:sz w:val="24"/>
          <w:szCs w:val="24"/>
        </w:rPr>
      </w:pPr>
    </w:p>
    <w:sectPr w:rsidR="00692C9C" w:rsidRPr="000C1F84" w:rsidSect="000C1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F84"/>
    <w:rsid w:val="000C1F84"/>
    <w:rsid w:val="0069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8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1781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2020-01-18T09:38:00Z</dcterms:created>
  <dcterms:modified xsi:type="dcterms:W3CDTF">2020-01-18T09:49:00Z</dcterms:modified>
</cp:coreProperties>
</file>