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0" w:rsidRDefault="00495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A4E">
        <w:rPr>
          <w:rFonts w:ascii="Times New Roman" w:hAnsi="Times New Roman" w:cs="Times New Roman"/>
          <w:b/>
          <w:sz w:val="28"/>
          <w:szCs w:val="28"/>
        </w:rPr>
        <w:t xml:space="preserve">План  работы по  пожарной безопасности с воспитанниками </w:t>
      </w:r>
    </w:p>
    <w:p w:rsidR="00495A4E" w:rsidRDefault="00495A4E">
      <w:pPr>
        <w:rPr>
          <w:rFonts w:ascii="Times New Roman" w:hAnsi="Times New Roman" w:cs="Times New Roman"/>
          <w:b/>
          <w:sz w:val="28"/>
          <w:szCs w:val="28"/>
        </w:rPr>
      </w:pPr>
    </w:p>
    <w:p w:rsidR="00ED06C8" w:rsidRDefault="00ED06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4743"/>
        <w:gridCol w:w="1824"/>
        <w:gridCol w:w="2387"/>
      </w:tblGrid>
      <w:tr w:rsidR="00C71264" w:rsidRPr="00C71264" w:rsidTr="00ED06C8">
        <w:tc>
          <w:tcPr>
            <w:tcW w:w="534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825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выполнение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C71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День одной профессии «Пожарный», «Спасатель»</w:t>
            </w:r>
          </w:p>
        </w:tc>
        <w:tc>
          <w:tcPr>
            <w:tcW w:w="1825" w:type="dxa"/>
          </w:tcPr>
          <w:p w:rsidR="00C71264" w:rsidRPr="00C71264" w:rsidRDefault="005A13B9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C71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  <w:proofErr w:type="gramEnd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эвакуации из здания во время пожара</w:t>
            </w:r>
          </w:p>
        </w:tc>
        <w:tc>
          <w:tcPr>
            <w:tcW w:w="1825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C71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«Не шути с огнем»</w:t>
            </w:r>
          </w:p>
        </w:tc>
        <w:tc>
          <w:tcPr>
            <w:tcW w:w="1825" w:type="dxa"/>
          </w:tcPr>
          <w:p w:rsidR="00C71264" w:rsidRPr="00C71264" w:rsidRDefault="005A13B9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C71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«Основы безопасности </w:t>
            </w:r>
            <w:proofErr w:type="spellStart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25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A13B9" w:rsidRPr="00C71264" w:rsidTr="00ED06C8">
        <w:tc>
          <w:tcPr>
            <w:tcW w:w="534" w:type="dxa"/>
          </w:tcPr>
          <w:p w:rsidR="005A13B9" w:rsidRDefault="005A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A13B9" w:rsidRPr="006F520F" w:rsidRDefault="005A13B9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  просмотра </w:t>
            </w:r>
          </w:p>
          <w:p w:rsidR="005A13B9" w:rsidRPr="006F520F" w:rsidRDefault="005A13B9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учебных  фильмов  </w:t>
            </w:r>
            <w:proofErr w:type="gramStart"/>
            <w:r w:rsidRPr="006F5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F5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13B9" w:rsidRPr="005D16C0" w:rsidRDefault="005A13B9" w:rsidP="005A13B9">
            <w:pPr>
              <w:pStyle w:val="a5"/>
              <w:rPr>
                <w:lang w:eastAsia="ru-RU"/>
              </w:rPr>
            </w:pPr>
            <w:r w:rsidRPr="006F5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пожарной безопасности</w:t>
            </w:r>
          </w:p>
          <w:p w:rsidR="005A13B9" w:rsidRPr="00C71264" w:rsidRDefault="005A13B9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5A13B9" w:rsidRPr="00C71264" w:rsidRDefault="005A13B9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A13B9" w:rsidRPr="00C71264" w:rsidRDefault="005A13B9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Default="005A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>Беседы:  «Труд пожарных».</w:t>
            </w:r>
          </w:p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 «Знакомство с пожарной сигнализацией».</w:t>
            </w:r>
          </w:p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 «Пожарный герой – он с огнем вступает в бой». </w:t>
            </w:r>
          </w:p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 «Пожар в лесу»</w:t>
            </w:r>
          </w:p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 «Безопасный дом».</w:t>
            </w:r>
          </w:p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«Если дома начался пожар»</w:t>
            </w:r>
          </w:p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 «Что делать, если в детском саду пожар?»</w:t>
            </w:r>
          </w:p>
          <w:p w:rsidR="00C71264" w:rsidRPr="005A13B9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 «Опасные предметы».</w:t>
            </w:r>
          </w:p>
          <w:p w:rsidR="00C71264" w:rsidRPr="00C71264" w:rsidRDefault="00C71264" w:rsidP="005A13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A13B9">
              <w:rPr>
                <w:rFonts w:ascii="Times New Roman" w:hAnsi="Times New Roman" w:cs="Times New Roman"/>
                <w:sz w:val="28"/>
                <w:szCs w:val="28"/>
              </w:rPr>
              <w:t xml:space="preserve">  «Знаешь сам – расскажи </w:t>
            </w:r>
            <w:proofErr w:type="gramStart"/>
            <w:r w:rsidRPr="005A13B9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5A13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25" w:type="dxa"/>
          </w:tcPr>
          <w:p w:rsidR="00C71264" w:rsidRPr="00C71264" w:rsidRDefault="00C71264" w:rsidP="00C7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71264" w:rsidRPr="00C71264" w:rsidRDefault="005A13B9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5A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- «Юный друг пожарных»; - «Мы - сильные, смелые, ловкие, умелые!» </w:t>
            </w:r>
          </w:p>
        </w:tc>
        <w:tc>
          <w:tcPr>
            <w:tcW w:w="1825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5A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Сюжетные игры: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Инсценировка «Кошкин дом»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- «Мы – пожарные!» 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- «Пожарная часть» - «Город» </w:t>
            </w:r>
          </w:p>
        </w:tc>
        <w:tc>
          <w:tcPr>
            <w:tcW w:w="1825" w:type="dxa"/>
          </w:tcPr>
          <w:p w:rsidR="00C71264" w:rsidRPr="00C71264" w:rsidRDefault="00C71264" w:rsidP="00E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5A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С. Маршак «Рассказ о неизвестном герое», «Пожар»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Е. </w:t>
            </w:r>
            <w:proofErr w:type="spellStart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Хоринская</w:t>
            </w:r>
            <w:proofErr w:type="spellEnd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«Спичка-невеличка» 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- А. Шевченко «Как ловили уголька»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Л. Толстой «Пожар», «Пожарные </w:t>
            </w:r>
            <w:r w:rsidRPr="00C7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собаки»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С. Михалков «Дядя Степа» 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- Е. </w:t>
            </w:r>
            <w:proofErr w:type="spellStart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«Спичка - невеличка»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Н. </w:t>
            </w:r>
            <w:proofErr w:type="spellStart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машина» 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- Б. Житков «Дым» </w:t>
            </w:r>
          </w:p>
          <w:p w:rsidR="00C71264" w:rsidRPr="00C71264" w:rsidRDefault="00C71264" w:rsidP="00ED0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- Загадки, пословицы, поговорки</w:t>
            </w:r>
          </w:p>
        </w:tc>
        <w:tc>
          <w:tcPr>
            <w:tcW w:w="1825" w:type="dxa"/>
          </w:tcPr>
          <w:p w:rsidR="00C71264" w:rsidRPr="00C71264" w:rsidRDefault="00C71264" w:rsidP="00E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5A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- «Опасные ситуации»;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«Назови опасные предметы»; 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- «Служба спасения: 01, 02, 03»;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- «Горит – не горит»; </w:t>
            </w:r>
          </w:p>
          <w:p w:rsidR="00C71264" w:rsidRPr="00C71264" w:rsidRDefault="00C71264" w:rsidP="00C712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- «Кому что нужно для работы?»; </w:t>
            </w:r>
          </w:p>
        </w:tc>
        <w:tc>
          <w:tcPr>
            <w:tcW w:w="1825" w:type="dxa"/>
          </w:tcPr>
          <w:p w:rsidR="00C71264" w:rsidRPr="00C71264" w:rsidRDefault="00C71264" w:rsidP="00C7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1264" w:rsidRPr="00C71264" w:rsidTr="00ED06C8">
        <w:tc>
          <w:tcPr>
            <w:tcW w:w="534" w:type="dxa"/>
          </w:tcPr>
          <w:p w:rsidR="00C71264" w:rsidRPr="00C71264" w:rsidRDefault="005A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C71264" w:rsidRPr="00C71264" w:rsidRDefault="00C71264" w:rsidP="00141B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 «В прачечную ДОУ – знакомство с электроприборами»; </w:t>
            </w:r>
          </w:p>
          <w:p w:rsidR="00C71264" w:rsidRPr="00C71264" w:rsidRDefault="00C71264" w:rsidP="00C712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«На кухню ДОУ - знакомство с электроприборами». </w:t>
            </w:r>
          </w:p>
        </w:tc>
        <w:tc>
          <w:tcPr>
            <w:tcW w:w="1825" w:type="dxa"/>
          </w:tcPr>
          <w:p w:rsidR="00C71264" w:rsidRPr="00C71264" w:rsidRDefault="00C71264" w:rsidP="00C7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C71264" w:rsidRPr="00C71264" w:rsidRDefault="00C71264" w:rsidP="001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  <w:proofErr w:type="spellStart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C71264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</w:tr>
    </w:tbl>
    <w:p w:rsidR="00ED06C8" w:rsidRPr="00C71264" w:rsidRDefault="00ED06C8">
      <w:pPr>
        <w:rPr>
          <w:rFonts w:ascii="Times New Roman" w:hAnsi="Times New Roman" w:cs="Times New Roman"/>
          <w:b/>
          <w:sz w:val="28"/>
          <w:szCs w:val="28"/>
        </w:rPr>
      </w:pPr>
    </w:p>
    <w:sectPr w:rsidR="00ED06C8" w:rsidRPr="00C71264" w:rsidSect="001B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B50"/>
    <w:rsid w:val="001761A4"/>
    <w:rsid w:val="001B5B50"/>
    <w:rsid w:val="00495A4E"/>
    <w:rsid w:val="005A13B9"/>
    <w:rsid w:val="006F520F"/>
    <w:rsid w:val="0091606D"/>
    <w:rsid w:val="00B04194"/>
    <w:rsid w:val="00B8720B"/>
    <w:rsid w:val="00C71264"/>
    <w:rsid w:val="00ED06C8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B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5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2018-01-29T09:28:00Z</dcterms:created>
  <dcterms:modified xsi:type="dcterms:W3CDTF">2018-01-29T10:26:00Z</dcterms:modified>
</cp:coreProperties>
</file>